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73363C6E">
      <w:pPr>
        <w:spacing w:after="160" w:line="259" w:lineRule="auto"/>
        <w:rPr>
          <w:b/>
          <w:caps/>
          <w:sz w:val="36"/>
          <w:szCs w:val="36"/>
        </w:rPr>
      </w:pPr>
      <w:r w:rsidRPr="002D52ED">
        <w:rPr>
          <w:b/>
          <w:caps/>
          <w:sz w:val="36"/>
          <w:szCs w:val="36"/>
        </w:rPr>
        <w:t>Bilag til Databehandleravtalen</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w:t>
      </w:r>
      <w:proofErr w:type="gramStart"/>
      <w:r w:rsidRPr="003F7DA1" w:rsidR="003F7DA1">
        <w:rPr>
          <w:b/>
          <w:caps/>
        </w:rPr>
        <w:t>vedrørende</w:t>
      </w:r>
      <w:proofErr w:type="gramEnd"/>
      <w:r w:rsidRPr="003F7DA1" w:rsidR="003F7DA1">
        <w:rPr>
          <w:b/>
          <w:caps/>
        </w:rPr>
        <w:t xml:space="preserv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5D77BA" w:rsidRDefault="00A57F07" w14:paraId="3DD19C1E" w14:textId="7945E1C5">
      <w:pPr>
        <w:pStyle w:val="INNH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9465057">
        <w:r w:rsidRPr="00F63D32" w:rsidR="005D77BA">
          <w:rPr>
            <w:rStyle w:val="Hyperkobling"/>
            <w:noProof/>
          </w:rPr>
          <w:t>A.</w:t>
        </w:r>
        <w:r w:rsidR="005D77BA">
          <w:rPr>
            <w:rFonts w:eastAsiaTheme="minorEastAsia" w:cstheme="minorBidi"/>
            <w:noProof/>
            <w:sz w:val="22"/>
            <w:szCs w:val="22"/>
          </w:rPr>
          <w:tab/>
        </w:r>
        <w:r w:rsidRPr="00F63D32" w:rsidR="005D77BA">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rsidR="005D77BA" w:rsidRDefault="005D77BA" w14:paraId="2D5EF647" w14:textId="0400D857">
      <w:pPr>
        <w:pStyle w:val="INNH2"/>
        <w:tabs>
          <w:tab w:val="left" w:pos="880"/>
          <w:tab w:val="right" w:leader="dot" w:pos="9062"/>
        </w:tabs>
        <w:rPr>
          <w:rFonts w:eastAsiaTheme="minorEastAsia" w:cstheme="minorBidi"/>
          <w:noProof/>
          <w:sz w:val="22"/>
          <w:szCs w:val="22"/>
        </w:rPr>
      </w:pPr>
      <w:hyperlink w:history="1" w:anchor="_Toc29465058">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2F1AD14B" w14:textId="61017D0C">
      <w:pPr>
        <w:pStyle w:val="INNH2"/>
        <w:tabs>
          <w:tab w:val="left" w:pos="880"/>
          <w:tab w:val="right" w:leader="dot" w:pos="9062"/>
        </w:tabs>
        <w:rPr>
          <w:rFonts w:eastAsiaTheme="minorEastAsia" w:cstheme="minorBidi"/>
          <w:noProof/>
          <w:sz w:val="22"/>
          <w:szCs w:val="22"/>
        </w:rPr>
      </w:pPr>
      <w:hyperlink w:history="1" w:anchor="_Toc29465059">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32DBF95F" w14:textId="69B33DD0">
      <w:pPr>
        <w:pStyle w:val="INNH2"/>
        <w:tabs>
          <w:tab w:val="left" w:pos="880"/>
          <w:tab w:val="right" w:leader="dot" w:pos="9062"/>
        </w:tabs>
        <w:rPr>
          <w:rFonts w:eastAsiaTheme="minorEastAsia" w:cstheme="minorBidi"/>
          <w:noProof/>
          <w:sz w:val="22"/>
          <w:szCs w:val="22"/>
        </w:rPr>
      </w:pPr>
      <w:hyperlink w:history="1" w:anchor="_Toc29465060">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3BFA8428" w14:textId="20D4CBA8">
      <w:pPr>
        <w:pStyle w:val="INNH2"/>
        <w:tabs>
          <w:tab w:val="left" w:pos="880"/>
          <w:tab w:val="right" w:leader="dot" w:pos="9062"/>
        </w:tabs>
        <w:rPr>
          <w:rFonts w:eastAsiaTheme="minorEastAsia" w:cstheme="minorBidi"/>
          <w:noProof/>
          <w:sz w:val="22"/>
          <w:szCs w:val="22"/>
        </w:rPr>
      </w:pPr>
      <w:hyperlink w:history="1" w:anchor="_Toc2946506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14ACD9C9" w14:textId="7E88B1FC">
      <w:pPr>
        <w:pStyle w:val="INNH2"/>
        <w:tabs>
          <w:tab w:val="left" w:pos="880"/>
          <w:tab w:val="right" w:leader="dot" w:pos="9062"/>
        </w:tabs>
        <w:rPr>
          <w:rFonts w:eastAsiaTheme="minorEastAsia" w:cstheme="minorBidi"/>
          <w:noProof/>
          <w:sz w:val="22"/>
          <w:szCs w:val="22"/>
        </w:rPr>
      </w:pPr>
      <w:hyperlink w:history="1" w:anchor="_Toc29465062">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462BB309" w14:textId="606BA056">
      <w:pPr>
        <w:pStyle w:val="INNH1"/>
        <w:tabs>
          <w:tab w:val="left" w:pos="480"/>
          <w:tab w:val="right" w:leader="dot" w:pos="9062"/>
        </w:tabs>
        <w:rPr>
          <w:rFonts w:eastAsiaTheme="minorEastAsia" w:cstheme="minorBidi"/>
          <w:noProof/>
          <w:sz w:val="22"/>
          <w:szCs w:val="22"/>
        </w:rPr>
      </w:pPr>
      <w:hyperlink w:history="1" w:anchor="_Toc29465063">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158030E5" w14:textId="21C92BA7">
      <w:pPr>
        <w:pStyle w:val="INNH2"/>
        <w:tabs>
          <w:tab w:val="left" w:pos="880"/>
          <w:tab w:val="right" w:leader="dot" w:pos="9062"/>
        </w:tabs>
        <w:rPr>
          <w:rFonts w:eastAsiaTheme="minorEastAsia" w:cstheme="minorBidi"/>
          <w:noProof/>
          <w:sz w:val="22"/>
          <w:szCs w:val="22"/>
        </w:rPr>
      </w:pPr>
      <w:hyperlink w:history="1" w:anchor="_Toc29465064">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71E085C0" w14:textId="7F194F24">
      <w:pPr>
        <w:pStyle w:val="INNH2"/>
        <w:tabs>
          <w:tab w:val="left" w:pos="880"/>
          <w:tab w:val="right" w:leader="dot" w:pos="9062"/>
        </w:tabs>
        <w:rPr>
          <w:rFonts w:eastAsiaTheme="minorEastAsia" w:cstheme="minorBidi"/>
          <w:noProof/>
          <w:sz w:val="22"/>
          <w:szCs w:val="22"/>
        </w:rPr>
      </w:pPr>
      <w:hyperlink w:history="1" w:anchor="_Toc29465065">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rsidR="005D77BA" w:rsidRDefault="005D77BA" w14:paraId="4D77F84E" w14:textId="645CA5C3">
      <w:pPr>
        <w:pStyle w:val="INNH1"/>
        <w:tabs>
          <w:tab w:val="left" w:pos="480"/>
          <w:tab w:val="right" w:leader="dot" w:pos="9062"/>
        </w:tabs>
        <w:rPr>
          <w:rFonts w:eastAsiaTheme="minorEastAsia" w:cstheme="minorBidi"/>
          <w:noProof/>
          <w:sz w:val="22"/>
          <w:szCs w:val="22"/>
        </w:rPr>
      </w:pPr>
      <w:hyperlink w:history="1" w:anchor="_Toc29465066">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E7DB55C" w14:textId="46B632D4">
      <w:pPr>
        <w:pStyle w:val="INNH2"/>
        <w:tabs>
          <w:tab w:val="left" w:pos="880"/>
          <w:tab w:val="right" w:leader="dot" w:pos="9062"/>
        </w:tabs>
        <w:rPr>
          <w:rFonts w:eastAsiaTheme="minorEastAsia" w:cstheme="minorBidi"/>
          <w:noProof/>
          <w:sz w:val="22"/>
          <w:szCs w:val="22"/>
        </w:rPr>
      </w:pPr>
      <w:hyperlink w:history="1" w:anchor="_Toc29465067">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7A348EA" w14:textId="243820B4">
      <w:pPr>
        <w:pStyle w:val="INNH2"/>
        <w:tabs>
          <w:tab w:val="left" w:pos="880"/>
          <w:tab w:val="right" w:leader="dot" w:pos="9062"/>
        </w:tabs>
        <w:rPr>
          <w:rFonts w:eastAsiaTheme="minorEastAsia" w:cstheme="minorBidi"/>
          <w:noProof/>
          <w:sz w:val="22"/>
          <w:szCs w:val="22"/>
        </w:rPr>
      </w:pPr>
      <w:hyperlink w:history="1" w:anchor="_Toc29465068">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1E30FF38" w14:textId="73ABDD8F">
      <w:pPr>
        <w:pStyle w:val="INNH3"/>
        <w:tabs>
          <w:tab w:val="left" w:pos="1320"/>
          <w:tab w:val="right" w:leader="dot" w:pos="9062"/>
        </w:tabs>
        <w:rPr>
          <w:rFonts w:eastAsiaTheme="minorEastAsia" w:cstheme="minorBidi"/>
          <w:noProof/>
          <w:sz w:val="22"/>
          <w:szCs w:val="22"/>
        </w:rPr>
      </w:pPr>
      <w:hyperlink w:history="1" w:anchor="_Toc29465069">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58BBC263" w14:textId="7CA08560">
      <w:pPr>
        <w:pStyle w:val="INNH3"/>
        <w:tabs>
          <w:tab w:val="left" w:pos="1320"/>
          <w:tab w:val="right" w:leader="dot" w:pos="9062"/>
        </w:tabs>
        <w:rPr>
          <w:rFonts w:eastAsiaTheme="minorEastAsia" w:cstheme="minorBidi"/>
          <w:noProof/>
          <w:sz w:val="22"/>
          <w:szCs w:val="22"/>
        </w:rPr>
      </w:pPr>
      <w:hyperlink w:history="1" w:anchor="_Toc29465070">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361D2EE6" w14:textId="5C7893DF">
      <w:pPr>
        <w:pStyle w:val="INNH2"/>
        <w:tabs>
          <w:tab w:val="left" w:pos="880"/>
          <w:tab w:val="right" w:leader="dot" w:pos="9062"/>
        </w:tabs>
        <w:rPr>
          <w:rFonts w:eastAsiaTheme="minorEastAsia" w:cstheme="minorBidi"/>
          <w:noProof/>
          <w:sz w:val="22"/>
          <w:szCs w:val="22"/>
        </w:rPr>
      </w:pPr>
      <w:hyperlink w:history="1" w:anchor="_Toc2946507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189D0CB7" w14:textId="598E20D1">
      <w:pPr>
        <w:pStyle w:val="INNH2"/>
        <w:tabs>
          <w:tab w:val="left" w:pos="880"/>
          <w:tab w:val="right" w:leader="dot" w:pos="9062"/>
        </w:tabs>
        <w:rPr>
          <w:rFonts w:eastAsiaTheme="minorEastAsia" w:cstheme="minorBidi"/>
          <w:noProof/>
          <w:sz w:val="22"/>
          <w:szCs w:val="22"/>
        </w:rPr>
      </w:pPr>
      <w:hyperlink w:history="1" w:anchor="_Toc29465072">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5BFD962E" w14:textId="5BD782B6">
      <w:pPr>
        <w:pStyle w:val="INNH2"/>
        <w:tabs>
          <w:tab w:val="left" w:pos="880"/>
          <w:tab w:val="right" w:leader="dot" w:pos="9062"/>
        </w:tabs>
        <w:rPr>
          <w:rFonts w:eastAsiaTheme="minorEastAsia" w:cstheme="minorBidi"/>
          <w:noProof/>
          <w:sz w:val="22"/>
          <w:szCs w:val="22"/>
        </w:rPr>
      </w:pPr>
      <w:hyperlink w:history="1" w:anchor="_Toc29465073">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2A774A6A" w14:textId="083F2ABD">
      <w:pPr>
        <w:pStyle w:val="INNH2"/>
        <w:tabs>
          <w:tab w:val="left" w:pos="880"/>
          <w:tab w:val="right" w:leader="dot" w:pos="9062"/>
        </w:tabs>
        <w:rPr>
          <w:rFonts w:eastAsiaTheme="minorEastAsia" w:cstheme="minorBidi"/>
          <w:noProof/>
          <w:sz w:val="22"/>
          <w:szCs w:val="22"/>
        </w:rPr>
      </w:pPr>
      <w:hyperlink w:history="1" w:anchor="_Toc29465074">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3D6E86F8" w14:textId="41EDAD80">
      <w:pPr>
        <w:pStyle w:val="INNH2"/>
        <w:tabs>
          <w:tab w:val="left" w:pos="880"/>
          <w:tab w:val="right" w:leader="dot" w:pos="9062"/>
        </w:tabs>
        <w:rPr>
          <w:rFonts w:eastAsiaTheme="minorEastAsia" w:cstheme="minorBidi"/>
          <w:noProof/>
          <w:sz w:val="22"/>
          <w:szCs w:val="22"/>
        </w:rPr>
      </w:pPr>
      <w:hyperlink w:history="1" w:anchor="_Toc29465075">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543CB65A" w14:textId="670FA475">
      <w:pPr>
        <w:pStyle w:val="INNH2"/>
        <w:tabs>
          <w:tab w:val="left" w:pos="880"/>
          <w:tab w:val="right" w:leader="dot" w:pos="9062"/>
        </w:tabs>
        <w:rPr>
          <w:rFonts w:eastAsiaTheme="minorEastAsia" w:cstheme="minorBidi"/>
          <w:noProof/>
          <w:sz w:val="22"/>
          <w:szCs w:val="22"/>
        </w:rPr>
      </w:pPr>
      <w:hyperlink w:history="1" w:anchor="_Toc29465076">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rsidR="005D77BA" w:rsidRDefault="005D77BA" w14:paraId="382C87DE" w14:textId="618F405A">
      <w:pPr>
        <w:pStyle w:val="INNH1"/>
        <w:tabs>
          <w:tab w:val="left" w:pos="480"/>
          <w:tab w:val="right" w:leader="dot" w:pos="9062"/>
        </w:tabs>
        <w:rPr>
          <w:rFonts w:eastAsiaTheme="minorEastAsia" w:cstheme="minorBidi"/>
          <w:noProof/>
          <w:sz w:val="22"/>
          <w:szCs w:val="22"/>
        </w:rPr>
      </w:pPr>
      <w:hyperlink w:history="1" w:anchor="_Toc29465077">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6486D58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Overskrift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Overskrift2"/>
      </w:pPr>
      <w:bookmarkStart w:name="_Ref16081903" w:id="1"/>
      <w:bookmarkStart w:name="_Toc29465058"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rPr>
        <w:t>Med Hovedavtalen menes følgende avtale(r) inngått mellom partene:</w:t>
      </w:r>
    </w:p>
    <w:p w:rsidR="001D33D1" w:rsidP="009A7FB0" w:rsidRDefault="001D33D1" w14:paraId="617F914F" w14:textId="77777777">
      <w:pPr>
        <w:rPr>
          <w:rFonts w:cstheme="minorHAnsi"/>
        </w:rPr>
      </w:pPr>
    </w:p>
    <w:p w:rsidRPr="001D33D1" w:rsidR="001D33D1" w:rsidP="009A7FB0" w:rsidRDefault="001D33D1" w14:paraId="7B521900" w14:textId="2A507E9C">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rsidRPr="001D33D1" w:rsidR="001D33D1" w:rsidP="009A7FB0" w:rsidRDefault="001D33D1" w14:paraId="4306583A" w14:textId="77777777">
      <w:pPr>
        <w:rPr>
          <w:rFonts w:cstheme="minorHAnsi"/>
          <w:i/>
          <w:highlight w:val="yellow"/>
        </w:rPr>
      </w:pPr>
    </w:p>
    <w:p w:rsidRPr="001D33D1" w:rsidR="001D33D1" w:rsidP="009A7FB0" w:rsidRDefault="001D33D1" w14:paraId="07317B8D" w14:textId="788DC5CE">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rsidR="001D33D1" w:rsidP="009A7FB0" w:rsidRDefault="001D33D1" w14:paraId="6FC8ADBB" w14:textId="77777777">
      <w:pPr>
        <w:rPr>
          <w:rFonts w:cstheme="minorHAnsi"/>
        </w:rPr>
      </w:pPr>
    </w:p>
    <w:p w:rsidRPr="003E5A15" w:rsidR="0072430C" w:rsidP="009A7FB0" w:rsidRDefault="00B4001F" w14:paraId="26763296" w14:textId="50961465">
      <w:pPr>
        <w:rPr>
          <w:rFonts w:cstheme="minorHAnsi"/>
        </w:rPr>
      </w:pPr>
      <w:r>
        <w:rPr>
          <w:rFonts w:cstheme="minorHAnsi"/>
        </w:rPr>
        <w:t>Behandlingen har følgende formål</w:t>
      </w:r>
      <w:r w:rsidRPr="003E5A15" w:rsidR="0072430C">
        <w:rPr>
          <w:rFonts w:cstheme="minorHAnsi"/>
        </w:rPr>
        <w:t>:</w:t>
      </w:r>
    </w:p>
    <w:p w:rsidR="0072430C" w:rsidP="009A7FB0" w:rsidRDefault="0072430C" w14:paraId="088DD422" w14:textId="77777777">
      <w:pPr>
        <w:rPr>
          <w:rFonts w:cstheme="minorHAnsi"/>
          <w:b/>
          <w:i/>
          <w:color w:val="767171" w:themeColor="background2" w:themeShade="80"/>
          <w:u w:val="single"/>
        </w:rPr>
      </w:pPr>
    </w:p>
    <w:p w:rsidR="69644FDB" w:rsidP="519AF93F" w:rsidRDefault="69644FDB" w14:paraId="64A3B00B" w14:textId="60A99ED6">
      <w:pPr>
        <w:pStyle w:val="Listeavsnitt"/>
        <w:numPr>
          <w:ilvl w:val="0"/>
          <w:numId w:val="34"/>
        </w:numPr>
        <w:suppressLineNumbers w:val="0"/>
        <w:bidi w:val="0"/>
        <w:spacing w:before="0" w:beforeAutospacing="off" w:after="0" w:afterAutospacing="off" w:line="240" w:lineRule="auto"/>
        <w:ind w:left="720" w:right="0" w:hanging="360"/>
        <w:jc w:val="left"/>
        <w:rPr>
          <w:rFonts w:ascii="Calibri" w:hAnsi="Calibri" w:eastAsia="Calibri" w:cs="Calibri"/>
          <w:noProof w:val="0"/>
          <w:sz w:val="24"/>
          <w:szCs w:val="24"/>
          <w:highlight w:val="green"/>
          <w:lang w:val="nb-NO"/>
        </w:rPr>
      </w:pPr>
      <w:r w:rsidRPr="519AF93F" w:rsidR="69644FDB">
        <w:rPr>
          <w:rFonts w:ascii="Calibri" w:hAnsi="Calibri" w:eastAsia="Calibri" w:cs="Calibri"/>
          <w:noProof w:val="0"/>
          <w:sz w:val="24"/>
          <w:szCs w:val="24"/>
          <w:highlight w:val="green"/>
          <w:lang w:val="nb-NO"/>
        </w:rPr>
        <w:t xml:space="preserve">AIS-data fra Kystverket skal utgjøre en del av grunnlaget for </w:t>
      </w:r>
      <w:r w:rsidRPr="519AF93F" w:rsidR="2F5A0041">
        <w:rPr>
          <w:rFonts w:ascii="Calibri" w:hAnsi="Calibri" w:eastAsia="Calibri" w:cs="Calibri"/>
          <w:noProof w:val="0"/>
          <w:sz w:val="24"/>
          <w:szCs w:val="24"/>
          <w:highlight w:val="green"/>
          <w:lang w:val="nb-NO"/>
        </w:rPr>
        <w:t xml:space="preserve">behandlingen av optiske og SAR data fra satellitter hos Leverandøren og </w:t>
      </w:r>
      <w:r w:rsidRPr="519AF93F" w:rsidR="6861BFE3">
        <w:rPr>
          <w:rFonts w:ascii="Calibri" w:hAnsi="Calibri" w:eastAsia="Calibri" w:cs="Calibri"/>
          <w:noProof w:val="0"/>
          <w:sz w:val="24"/>
          <w:szCs w:val="24"/>
          <w:highlight w:val="green"/>
          <w:lang w:val="nb-NO"/>
        </w:rPr>
        <w:t xml:space="preserve">av </w:t>
      </w:r>
      <w:r w:rsidRPr="519AF93F" w:rsidR="2F5A0041">
        <w:rPr>
          <w:rFonts w:ascii="Calibri" w:hAnsi="Calibri" w:eastAsia="Calibri" w:cs="Calibri"/>
          <w:noProof w:val="0"/>
          <w:sz w:val="24"/>
          <w:szCs w:val="24"/>
          <w:highlight w:val="green"/>
          <w:lang w:val="nb-NO"/>
        </w:rPr>
        <w:t xml:space="preserve">leveransen til Kystverket.  </w:t>
      </w:r>
    </w:p>
    <w:p w:rsidRPr="00DF3DF3" w:rsidR="005E28F3" w:rsidP="00DF3DF3" w:rsidRDefault="005E28F3" w14:paraId="51E1568C" w14:textId="6024B90C">
      <w:pPr>
        <w:pStyle w:val="Listeavsnitt"/>
        <w:rPr>
          <w:rFonts w:cstheme="minorHAnsi"/>
          <w:i/>
        </w:rPr>
      </w:pPr>
    </w:p>
    <w:p w:rsidRPr="00AE1831" w:rsidR="005E28F3" w:rsidP="009A7FB0" w:rsidRDefault="005E28F3" w14:paraId="7BDBDA25" w14:textId="77777777">
      <w:pPr>
        <w:rPr>
          <w:rFonts w:cstheme="minorHAnsi"/>
        </w:rPr>
      </w:pPr>
    </w:p>
    <w:p w:rsidR="0072430C" w:rsidP="009A7FB0" w:rsidRDefault="00CD70F3" w14:paraId="19CCDFE9" w14:textId="03EA77C4">
      <w:pPr>
        <w:pStyle w:val="Overskrift2"/>
      </w:pPr>
      <w:bookmarkStart w:name="_Toc29465059" w:id="4"/>
      <w:r w:rsidRPr="00946BAE">
        <w:t>Databehandlerens</w:t>
      </w:r>
      <w:r w:rsidRPr="008E20B5">
        <w:t xml:space="preserve"> behandling av personopplysninger på vegne av den </w:t>
      </w:r>
      <w:r w:rsidRPr="008E20B5" w:rsidR="00DE54E2">
        <w:t>Behandlingsansvarlig</w:t>
      </w:r>
      <w:r w:rsidRPr="008E20B5">
        <w:t>e</w:t>
      </w:r>
      <w:bookmarkEnd w:id="4"/>
      <w:r w:rsidRPr="008E20B5">
        <w:t xml:space="preserve"> </w:t>
      </w:r>
    </w:p>
    <w:p w:rsidRPr="009E4F90" w:rsidR="009E4F90" w:rsidP="009A7FB0" w:rsidRDefault="009E4F90" w14:paraId="55013B52" w14:textId="77777777"/>
    <w:p w:rsidRPr="00A57F07" w:rsidR="0072430C" w:rsidP="009A7FB0" w:rsidRDefault="0072430C" w14:paraId="732474A4" w14:textId="28994AF2">
      <w:r w:rsidRPr="00AF0BE4">
        <w:t xml:space="preserve">Databehandlerens behandling av personopplysninger på vegne av den </w:t>
      </w:r>
      <w:r w:rsidRPr="00A57F07">
        <w:t>Behandlingsansvarlig</w:t>
      </w:r>
      <w:r w:rsidRPr="00AF0BE4">
        <w:t>e omhandler (karakteren av behandlingen):</w:t>
      </w:r>
    </w:p>
    <w:p w:rsidR="0072430C" w:rsidP="009A7FB0" w:rsidRDefault="0072430C" w14:paraId="730A7481" w14:textId="47E6BE1F"/>
    <w:p w:rsidR="07FC80D3" w:rsidP="519AF93F" w:rsidRDefault="07FC80D3" w14:paraId="31FF5BD4" w14:textId="09A07EA4">
      <w:pPr>
        <w:pStyle w:val="Listeavsnitt"/>
        <w:numPr>
          <w:ilvl w:val="0"/>
          <w:numId w:val="34"/>
        </w:numPr>
        <w:rPr>
          <w:rFonts w:ascii="Calibri" w:hAnsi="Calibri" w:eastAsia="Calibri" w:cs="Calibri"/>
          <w:noProof w:val="0"/>
          <w:sz w:val="24"/>
          <w:szCs w:val="24"/>
          <w:highlight w:val="green"/>
          <w:lang w:val="nb-NO"/>
        </w:rPr>
      </w:pPr>
      <w:r w:rsidRPr="519AF93F" w:rsidR="07FC80D3">
        <w:rPr>
          <w:rFonts w:ascii="Calibri" w:hAnsi="Calibri" w:eastAsia="Calibri" w:cs="Calibri"/>
          <w:noProof w:val="0"/>
          <w:sz w:val="24"/>
          <w:szCs w:val="24"/>
          <w:highlight w:val="green"/>
          <w:lang w:val="nb-NO"/>
        </w:rPr>
        <w:t xml:space="preserve">AIS-data fra Kystverket skal </w:t>
      </w:r>
      <w:r w:rsidRPr="519AF93F" w:rsidR="7BBD9BBC">
        <w:rPr>
          <w:rFonts w:ascii="Calibri" w:hAnsi="Calibri" w:eastAsia="Calibri" w:cs="Calibri"/>
          <w:noProof w:val="0"/>
          <w:sz w:val="24"/>
          <w:szCs w:val="24"/>
          <w:highlight w:val="green"/>
          <w:lang w:val="nb-NO"/>
        </w:rPr>
        <w:t>sammenstilles</w:t>
      </w:r>
      <w:r w:rsidRPr="519AF93F" w:rsidR="655D185D">
        <w:rPr>
          <w:rFonts w:ascii="Calibri" w:hAnsi="Calibri" w:eastAsia="Calibri" w:cs="Calibri"/>
          <w:noProof w:val="0"/>
          <w:sz w:val="24"/>
          <w:szCs w:val="24"/>
          <w:highlight w:val="green"/>
          <w:lang w:val="nb-NO"/>
        </w:rPr>
        <w:t xml:space="preserve"> </w:t>
      </w:r>
      <w:r w:rsidRPr="519AF93F" w:rsidR="07FC80D3">
        <w:rPr>
          <w:rFonts w:ascii="Calibri" w:hAnsi="Calibri" w:eastAsia="Calibri" w:cs="Calibri"/>
          <w:noProof w:val="0"/>
          <w:sz w:val="24"/>
          <w:szCs w:val="24"/>
          <w:highlight w:val="green"/>
          <w:lang w:val="nb-NO"/>
        </w:rPr>
        <w:t xml:space="preserve">med optiske og SAR data fra satellitter i </w:t>
      </w:r>
      <w:r w:rsidRPr="519AF93F" w:rsidR="273A1F77">
        <w:rPr>
          <w:rFonts w:ascii="Calibri" w:hAnsi="Calibri" w:eastAsia="Calibri" w:cs="Calibri"/>
          <w:noProof w:val="0"/>
          <w:sz w:val="24"/>
          <w:szCs w:val="24"/>
          <w:highlight w:val="green"/>
          <w:lang w:val="nb-NO"/>
        </w:rPr>
        <w:t>Leverandø</w:t>
      </w:r>
      <w:r w:rsidRPr="519AF93F" w:rsidR="07FC80D3">
        <w:rPr>
          <w:rFonts w:ascii="Calibri" w:hAnsi="Calibri" w:eastAsia="Calibri" w:cs="Calibri"/>
          <w:noProof w:val="0"/>
          <w:sz w:val="24"/>
          <w:szCs w:val="24"/>
          <w:highlight w:val="green"/>
          <w:lang w:val="nb-NO"/>
        </w:rPr>
        <w:t xml:space="preserve">rens produkter, </w:t>
      </w:r>
      <w:r w:rsidRPr="519AF93F" w:rsidR="216E6463">
        <w:rPr>
          <w:rFonts w:ascii="Calibri" w:hAnsi="Calibri" w:eastAsia="Calibri" w:cs="Calibri"/>
          <w:noProof w:val="0"/>
          <w:sz w:val="24"/>
          <w:szCs w:val="24"/>
          <w:highlight w:val="green"/>
          <w:lang w:val="nb-NO"/>
        </w:rPr>
        <w:t>identifisere avvi</w:t>
      </w:r>
      <w:r w:rsidRPr="519AF93F" w:rsidR="0A014997">
        <w:rPr>
          <w:rFonts w:ascii="Calibri" w:hAnsi="Calibri" w:eastAsia="Calibri" w:cs="Calibri"/>
          <w:noProof w:val="0"/>
          <w:sz w:val="24"/>
          <w:szCs w:val="24"/>
          <w:highlight w:val="green"/>
          <w:lang w:val="nb-NO"/>
        </w:rPr>
        <w:t>k</w:t>
      </w:r>
      <w:r w:rsidRPr="519AF93F" w:rsidR="216E6463">
        <w:rPr>
          <w:rFonts w:ascii="Calibri" w:hAnsi="Calibri" w:eastAsia="Calibri" w:cs="Calibri"/>
          <w:noProof w:val="0"/>
          <w:sz w:val="24"/>
          <w:szCs w:val="24"/>
          <w:highlight w:val="green"/>
          <w:lang w:val="nb-NO"/>
        </w:rPr>
        <w:t xml:space="preserve"> </w:t>
      </w:r>
      <w:r w:rsidRPr="519AF93F" w:rsidR="3C80467B">
        <w:rPr>
          <w:rFonts w:ascii="Calibri" w:hAnsi="Calibri" w:eastAsia="Calibri" w:cs="Calibri"/>
          <w:noProof w:val="0"/>
          <w:sz w:val="24"/>
          <w:szCs w:val="24"/>
          <w:highlight w:val="green"/>
          <w:lang w:val="nb-NO"/>
        </w:rPr>
        <w:t xml:space="preserve">eller </w:t>
      </w:r>
      <w:r w:rsidRPr="519AF93F" w:rsidR="07FC80D3">
        <w:rPr>
          <w:rFonts w:ascii="Calibri" w:hAnsi="Calibri" w:eastAsia="Calibri" w:cs="Calibri"/>
          <w:noProof w:val="0"/>
          <w:sz w:val="24"/>
          <w:szCs w:val="24"/>
          <w:highlight w:val="green"/>
          <w:lang w:val="nb-NO"/>
        </w:rPr>
        <w:t xml:space="preserve">berike disse og </w:t>
      </w:r>
      <w:r w:rsidRPr="519AF93F" w:rsidR="6A4F1AF9">
        <w:rPr>
          <w:rFonts w:ascii="Calibri" w:hAnsi="Calibri" w:eastAsia="Calibri" w:cs="Calibri"/>
          <w:noProof w:val="0"/>
          <w:sz w:val="24"/>
          <w:szCs w:val="24"/>
          <w:highlight w:val="green"/>
          <w:lang w:val="nb-NO"/>
        </w:rPr>
        <w:t xml:space="preserve">skal </w:t>
      </w:r>
      <w:r w:rsidRPr="519AF93F" w:rsidR="07FC80D3">
        <w:rPr>
          <w:rFonts w:ascii="Calibri" w:hAnsi="Calibri" w:eastAsia="Calibri" w:cs="Calibri"/>
          <w:noProof w:val="0"/>
          <w:sz w:val="24"/>
          <w:szCs w:val="24"/>
          <w:highlight w:val="green"/>
          <w:lang w:val="nb-NO"/>
        </w:rPr>
        <w:t>inngå i leveransen til Kys</w:t>
      </w:r>
      <w:r w:rsidRPr="519AF93F" w:rsidR="3B661062">
        <w:rPr>
          <w:rFonts w:ascii="Calibri" w:hAnsi="Calibri" w:eastAsia="Calibri" w:cs="Calibri"/>
          <w:noProof w:val="0"/>
          <w:sz w:val="24"/>
          <w:szCs w:val="24"/>
          <w:highlight w:val="green"/>
          <w:lang w:val="nb-NO"/>
        </w:rPr>
        <w:t xml:space="preserve">tverket. </w:t>
      </w:r>
    </w:p>
    <w:p w:rsidRPr="00506F16" w:rsidR="005D4998" w:rsidP="009A7FB0" w:rsidRDefault="005D4998" w14:paraId="7A1895CE" w14:textId="77777777">
      <w:pPr>
        <w:rPr>
          <w:i/>
        </w:rPr>
      </w:pPr>
    </w:p>
    <w:p w:rsidR="00D23D3F" w:rsidP="009A7FB0" w:rsidRDefault="00D23D3F" w14:paraId="0F089E2F" w14:textId="2130A71A">
      <w:pPr>
        <w:pStyle w:val="Listeavsnitt"/>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eavsnitt"/>
        <w:ind w:left="783"/>
        <w:rPr>
          <w:b/>
        </w:rPr>
      </w:pPr>
    </w:p>
    <w:p w:rsidR="0072430C" w:rsidP="009A7FB0" w:rsidRDefault="007E0B17" w14:paraId="74F86F37" w14:textId="59743E4F">
      <w:pPr>
        <w:pStyle w:val="Overskrift2"/>
      </w:pPr>
      <w:bookmarkStart w:name="_Toc29465060" w:id="5"/>
      <w:r>
        <w:t>Typer</w:t>
      </w:r>
      <w:r w:rsidRPr="009E4F90">
        <w:t xml:space="preserve"> </w:t>
      </w:r>
      <w:r w:rsidRPr="009E4F90" w:rsidR="0072430C">
        <w:t>av personopplysninger</w:t>
      </w:r>
      <w:bookmarkEnd w:id="5"/>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ellrutenett"/>
        <w:tblW w:w="0" w:type="auto"/>
        <w:tblLook w:val="04A0" w:firstRow="1" w:lastRow="0" w:firstColumn="1" w:lastColumn="0" w:noHBand="0" w:noVBand="1"/>
      </w:tblPr>
      <w:tblGrid>
        <w:gridCol w:w="562"/>
        <w:gridCol w:w="8500"/>
      </w:tblGrid>
      <w:tr w:rsidR="008744B6" w:rsidTr="519AF93F" w14:paraId="454276F9" w14:textId="77777777">
        <w:sdt>
          <w:sdtPr>
            <w:id w:val="610481717"/>
            <w14:checkbox>
              <w14:checked w14:val="1"/>
              <w14:checkedState w14:val="2612" w14:font="MS Gothic"/>
              <w14:uncheckedState w14:val="2610" w14:font="MS Gothic"/>
            </w14:checkbox>
            <w:rPr>
              <w:rFonts w:ascii="Calibri" w:hAnsi="Calibri" w:cs="Calibri" w:asciiTheme="minorAscii" w:hAnsiTheme="minorAscii" w:cstheme="minorAscii"/>
              <w:color w:val="000000" w:themeColor="text1"/>
              <w:highlight w:val="yellow"/>
            </w:rPr>
          </w:sdtPr>
          <w:sdtEndPr>
            <w:rPr>
              <w:rFonts w:ascii="Calibri" w:hAnsi="Calibri" w:cs="Calibri" w:asciiTheme="minorAscii" w:hAnsiTheme="minorAscii" w:cstheme="minorAscii"/>
              <w:color w:val="000000" w:themeColor="text1" w:themeTint="FF" w:themeShade="FF"/>
              <w:highlight w:val="yellow"/>
            </w:rPr>
          </w:sdtEndPr>
          <w:sdtContent>
            <w:tc>
              <w:tcPr>
                <w:tcW w:w="562" w:type="dxa"/>
                <w:tcMar/>
              </w:tcPr>
              <w:p w:rsidRPr="005E17D7" w:rsidR="008744B6" w:rsidP="519AF93F" w:rsidRDefault="00290313" w14:paraId="3BDA5ECC" w14:textId="33E3AC8D">
                <w:pPr>
                  <w:pStyle w:val="Brdtekst"/>
                  <w:rPr>
                    <w:rFonts w:ascii="Calibri" w:hAnsi="Calibri" w:cs="Calibri" w:asciiTheme="minorAscii" w:hAnsiTheme="minorAscii" w:cstheme="minorAscii"/>
                    <w:color w:val="FF0000"/>
                    <w:highlight w:val="yellow"/>
                  </w:rPr>
                </w:pPr>
                <w:r w:rsidRPr="519AF93F" w:rsidR="49D9C734">
                  <w:rPr>
                    <w:rFonts w:ascii="MS Gothic" w:hAnsi="MS Gothic" w:eastAsia="MS Gothic" w:cs="MS Gothic" w:cstheme="minorAscii"/>
                    <w:color w:val="000000" w:themeColor="text1" w:themeTint="FF" w:themeShade="FF"/>
                    <w:highlight w:val="yellow"/>
                  </w:rPr>
                  <w:t>☒</w:t>
                </w:r>
              </w:p>
            </w:tc>
          </w:sdtContent>
        </w:sdt>
        <w:tc>
          <w:tcPr>
            <w:tcW w:w="8500" w:type="dxa"/>
            <w:tcMar/>
          </w:tcPr>
          <w:p w:rsidRPr="008324CD" w:rsidR="009D1EA5" w:rsidP="00CD2FA1" w:rsidRDefault="00CD2FA1" w14:paraId="130A0EC4" w14:textId="77777777">
            <w:pPr>
              <w:pStyle w:val="Brdtekst"/>
              <w:rPr>
                <w:rFonts w:asciiTheme="minorHAnsi" w:hAnsiTheme="minorHAnsi" w:cstheme="minorHAnsi"/>
                <w:i/>
                <w:iCs/>
                <w:color w:val="000000" w:themeColor="text1"/>
              </w:rPr>
            </w:pPr>
            <w:r w:rsidRPr="519AF93F" w:rsidR="00CD2FA1">
              <w:rPr>
                <w:rFonts w:ascii="Calibri" w:hAnsi="Calibri" w:cs="Calibri" w:asciiTheme="minorAscii" w:hAnsiTheme="minorAscii" w:cstheme="minorAscii"/>
                <w:i w:val="1"/>
                <w:iCs w:val="1"/>
                <w:color w:val="000000" w:themeColor="text1" w:themeTint="FF" w:themeShade="FF"/>
              </w:rPr>
              <w:t>Særlige kategorier av personopplysninger i henhold til GDPR artikkel 9 (1)</w:t>
            </w:r>
            <w:r w:rsidRPr="519AF93F" w:rsidR="009D1EA5">
              <w:rPr>
                <w:rFonts w:ascii="Calibri" w:hAnsi="Calibri" w:cs="Calibri" w:asciiTheme="minorAscii" w:hAnsiTheme="minorAscii" w:cstheme="minorAscii"/>
                <w:i w:val="1"/>
                <w:iCs w:val="1"/>
                <w:color w:val="000000" w:themeColor="text1" w:themeTint="FF" w:themeShade="FF"/>
              </w:rPr>
              <w:t>:</w:t>
            </w:r>
          </w:p>
          <w:p w:rsidRPr="00014FBD" w:rsidR="008744B6" w:rsidP="519AF93F" w:rsidRDefault="004365FF" w14:paraId="43739C5D" w14:textId="18250EE0">
            <w:pPr>
              <w:pStyle w:val="Brdtekst"/>
              <w:rPr>
                <w:noProof w:val="0"/>
                <w:lang w:val="nb-NO"/>
              </w:rPr>
            </w:pPr>
            <w:r w:rsidRPr="519AF93F" w:rsidR="60952301">
              <w:rPr>
                <w:rFonts w:ascii="Calibri" w:hAnsi="Calibri" w:eastAsia="Calibri" w:cs="Calibri"/>
                <w:noProof w:val="0"/>
                <w:color w:val="000000" w:themeColor="text1" w:themeTint="FF" w:themeShade="FF"/>
                <w:sz w:val="24"/>
                <w:szCs w:val="24"/>
                <w:highlight w:val="green"/>
                <w:lang w:val="nb-NO"/>
              </w:rPr>
              <w:t>Informasjon om identitet og posisjon fra AIS for fiskefartøy under 15 meter lengde og om fritidsfartøy.</w:t>
            </w:r>
          </w:p>
        </w:tc>
      </w:tr>
      <w:tr w:rsidR="00CD2FA1" w:rsidTr="519AF93F" w14:paraId="19BD6F96" w14:textId="77777777">
        <w:sdt>
          <w:sdtPr>
            <w:id w:val="1908263039"/>
            <w14:checkbox>
              <w14:checked w14:val="0"/>
              <w14:checkedState w14:val="2612" w14:font="MS Gothic"/>
              <w14:uncheckedState w14:val="2610" w14:font="MS Gothic"/>
            </w14:checkbox>
            <w:rPr>
              <w:rFonts w:ascii="Calibri" w:hAnsi="Calibri" w:cs="Calibri" w:asciiTheme="minorAscii" w:hAnsiTheme="minorAscii" w:cstheme="minorAscii"/>
              <w:color w:val="000000" w:themeColor="text1"/>
              <w:highlight w:val="yellow"/>
            </w:rPr>
          </w:sdtPr>
          <w:sdtEndPr>
            <w:rPr>
              <w:rFonts w:ascii="Calibri" w:hAnsi="Calibri" w:cs="Calibri" w:asciiTheme="minorAscii" w:hAnsiTheme="minorAscii" w:cstheme="minorAscii"/>
              <w:color w:val="000000" w:themeColor="text1" w:themeTint="FF" w:themeShade="FF"/>
              <w:highlight w:val="yellow"/>
            </w:rPr>
          </w:sdtEndPr>
          <w:sdtContent>
            <w:tc>
              <w:tcPr>
                <w:tcW w:w="562" w:type="dxa"/>
                <w:tcMar/>
              </w:tcPr>
              <w:p w:rsidRPr="008324CD" w:rsidR="00CD2FA1" w:rsidP="00CD2FA1" w:rsidRDefault="00290313" w14:paraId="4D73B16E" w14:textId="6667BEA8">
                <w:pPr>
                  <w:pStyle w:val="Brdtekst"/>
                  <w:rPr>
                    <w:rFonts w:asciiTheme="minorHAnsi" w:hAnsiTheme="minorHAnsi" w:cstheme="minorHAnsi"/>
                    <w:iCs/>
                    <w:color w:val="000000" w:themeColor="text1"/>
                    <w:highlight w:val="yellow"/>
                  </w:rPr>
                </w:pPr>
                <w:r w:rsidRPr="00290313">
                  <w:rPr>
                    <w:rFonts w:hint="eastAsia" w:ascii="MS Gothic" w:hAnsi="MS Gothic" w:eastAsia="MS Gothic" w:cstheme="minorHAnsi"/>
                    <w:iCs/>
                    <w:color w:val="000000" w:themeColor="text1"/>
                    <w:highlight w:val="yellow"/>
                  </w:rPr>
                  <w:t>☐</w:t>
                </w:r>
              </w:p>
            </w:tc>
          </w:sdtContent>
        </w:sdt>
        <w:tc>
          <w:tcPr>
            <w:tcW w:w="8500" w:type="dxa"/>
            <w:tcMar/>
          </w:tcPr>
          <w:p w:rsidRPr="008324CD" w:rsidR="009D1EA5" w:rsidP="00CD2FA1" w:rsidRDefault="00AB1219" w14:paraId="2EDF9ADF" w14:textId="4FB683BF">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Pr="008324CD" w:rsidR="009D1EA5">
              <w:rPr>
                <w:rFonts w:asciiTheme="minorHAnsi" w:hAnsiTheme="minorHAnsi" w:cstheme="minorHAnsi"/>
                <w:i/>
                <w:iCs/>
                <w:color w:val="000000" w:themeColor="text1"/>
              </w:rPr>
              <w:t>:</w:t>
            </w:r>
          </w:p>
          <w:p w:rsidRPr="008324CD" w:rsidR="00CD2FA1" w:rsidP="009D1EA5" w:rsidRDefault="00847B67" w14:paraId="6A6AAEB6" w14:textId="143E36A1">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sidR="009D1EA5">
              <w:rPr>
                <w:rFonts w:asciiTheme="minorHAnsi" w:hAnsiTheme="minorHAnsi" w:cstheme="minorHAnsi"/>
                <w:i/>
                <w:iCs/>
                <w:color w:val="000000" w:themeColor="text1"/>
                <w:highlight w:val="yellow"/>
              </w:rPr>
              <w:t>Angi type, f</w:t>
            </w:r>
            <w:r w:rsidRPr="008324CD" w:rsidR="00CD2FA1">
              <w:rPr>
                <w:rFonts w:asciiTheme="minorHAnsi" w:hAnsiTheme="minorHAnsi" w:cstheme="minorHAnsi"/>
                <w:i/>
                <w:iCs/>
                <w:color w:val="000000" w:themeColor="text1"/>
                <w:highlight w:val="yellow"/>
              </w:rPr>
              <w:t xml:space="preserve">.eks. </w:t>
            </w:r>
            <w:r w:rsidRPr="008324CD" w:rsidR="009D1EA5">
              <w:rPr>
                <w:rFonts w:asciiTheme="minorHAnsi" w:hAnsiTheme="minorHAnsi" w:cstheme="minorHAnsi"/>
                <w:i/>
                <w:iCs/>
                <w:color w:val="000000" w:themeColor="text1"/>
                <w:highlight w:val="yellow"/>
              </w:rPr>
              <w:t xml:space="preserve">fødselsnummer, </w:t>
            </w:r>
            <w:r w:rsidRPr="008324CD" w:rsidR="00CD2FA1">
              <w:rPr>
                <w:rFonts w:asciiTheme="minorHAnsi" w:hAnsiTheme="minorHAnsi" w:cstheme="minorHAnsi"/>
                <w:i/>
                <w:iCs/>
                <w:color w:val="000000" w:themeColor="text1"/>
                <w:highlight w:val="yellow"/>
              </w:rPr>
              <w:t>opplysninger om økonomi</w:t>
            </w:r>
            <w:r w:rsidRPr="008324CD" w:rsidR="009D1EA5">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rsidTr="519AF93F" w14:paraId="775A4667" w14:textId="77777777">
        <w:sdt>
          <w:sdtPr>
            <w:id w:val="154504889"/>
            <w14:checkbox>
              <w14:checked w14:val="0"/>
              <w14:checkedState w14:val="2612" w14:font="MS Gothic"/>
              <w14:uncheckedState w14:val="2610" w14:font="MS Gothic"/>
            </w14:checkbox>
            <w:rPr>
              <w:rFonts w:ascii="Calibri" w:hAnsi="Calibri" w:cs="Calibri" w:asciiTheme="minorAscii" w:hAnsiTheme="minorAscii" w:cstheme="minorAscii"/>
              <w:color w:val="000000" w:themeColor="text1"/>
              <w:highlight w:val="yellow"/>
            </w:rPr>
          </w:sdtPr>
          <w:sdtEndPr>
            <w:rPr>
              <w:rFonts w:ascii="Calibri" w:hAnsi="Calibri" w:cs="Calibri" w:asciiTheme="minorAscii" w:hAnsiTheme="minorAscii" w:cstheme="minorAscii"/>
              <w:color w:val="000000" w:themeColor="text1" w:themeTint="FF" w:themeShade="FF"/>
              <w:highlight w:val="yellow"/>
            </w:rPr>
          </w:sdtEndPr>
          <w:sdtContent>
            <w:tc>
              <w:tcPr>
                <w:tcW w:w="562" w:type="dxa"/>
                <w:tcMar/>
              </w:tcPr>
              <w:p w:rsidRPr="008324CD" w:rsidR="00CD2FA1" w:rsidP="00CD2FA1" w:rsidRDefault="0063484D" w14:paraId="7B38DA90" w14:textId="27646010">
                <w:pPr>
                  <w:pStyle w:val="Brdtekst"/>
                  <w:rPr>
                    <w:rFonts w:asciiTheme="minorHAnsi" w:hAnsiTheme="minorHAnsi" w:cstheme="minorHAnsi"/>
                    <w:iCs/>
                    <w:color w:val="000000" w:themeColor="text1"/>
                    <w:highlight w:val="yellow"/>
                  </w:rPr>
                </w:pPr>
                <w:r w:rsidRPr="008324CD">
                  <w:rPr>
                    <w:rFonts w:hint="eastAsia" w:ascii="MS Gothic" w:hAnsi="MS Gothic" w:eastAsia="MS Gothic" w:cstheme="minorHAnsi"/>
                    <w:iCs/>
                    <w:color w:val="000000" w:themeColor="text1"/>
                    <w:highlight w:val="yellow"/>
                  </w:rPr>
                  <w:t>☐</w:t>
                </w:r>
              </w:p>
            </w:tc>
          </w:sdtContent>
        </w:sdt>
        <w:tc>
          <w:tcPr>
            <w:tcW w:w="8500" w:type="dxa"/>
            <w:tcMar/>
          </w:tcPr>
          <w:p w:rsidRPr="008324CD" w:rsidR="00CD2FA1" w:rsidP="00CD2FA1" w:rsidRDefault="00CD2FA1" w14:paraId="7F8DE37F" w14:textId="77777777">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Pr="008324CD" w:rsidR="009D1EA5">
              <w:rPr>
                <w:rFonts w:asciiTheme="minorHAnsi" w:hAnsiTheme="minorHAnsi" w:cstheme="minorHAnsi"/>
                <w:i/>
                <w:iCs/>
                <w:color w:val="000000" w:themeColor="text1"/>
              </w:rPr>
              <w:t>:</w:t>
            </w:r>
          </w:p>
          <w:p w:rsidRPr="008324CD" w:rsidR="009D1EA5" w:rsidP="009D1EA5" w:rsidRDefault="00847B67" w14:paraId="4F25C743" w14:textId="34CC6786">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Pr="008324CD" w:rsidR="009D1EA5">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Pr="008324CD" w:rsidR="009D1EA5">
              <w:rPr>
                <w:rFonts w:asciiTheme="minorHAnsi" w:hAnsiTheme="minorHAnsi" w:cstheme="minorHAnsi"/>
                <w:i/>
                <w:iCs/>
                <w:color w:val="000000" w:themeColor="text1"/>
                <w:highlight w:val="yellow"/>
              </w:rPr>
              <w:t xml:space="preserve"> </w:t>
            </w:r>
          </w:p>
        </w:tc>
      </w:tr>
    </w:tbl>
    <w:p w:rsidR="008744B6" w:rsidP="000155EB" w:rsidRDefault="008744B6" w14:paraId="192F9F04" w14:textId="45B07C85">
      <w:pPr>
        <w:pStyle w:val="Brdtekst"/>
        <w:rPr>
          <w:rFonts w:asciiTheme="minorHAnsi" w:hAnsiTheme="minorHAnsi" w:cstheme="minorHAnsi"/>
          <w:iCs/>
          <w:color w:val="767171" w:themeColor="background2" w:themeShade="80"/>
        </w:rPr>
      </w:pPr>
    </w:p>
    <w:p w:rsidR="000155EB" w:rsidP="000155EB" w:rsidRDefault="000155EB" w14:paraId="49024438" w14:textId="77777777">
      <w:pPr>
        <w:pStyle w:val="Brdtekst"/>
        <w:rPr>
          <w:rFonts w:asciiTheme="minorHAnsi" w:hAnsiTheme="minorHAnsi" w:cstheme="minorHAnsi"/>
          <w:color w:val="FF0000"/>
        </w:rPr>
      </w:pPr>
    </w:p>
    <w:p w:rsidRPr="002A6553" w:rsidR="000155EB" w:rsidP="00946BAE" w:rsidRDefault="002A6553" w14:paraId="67E6E427" w14:textId="50CAA1EE">
      <w:pPr>
        <w:pStyle w:val="Overskrift2"/>
      </w:pPr>
      <w:bookmarkStart w:name="_Toc29465061" w:id="6"/>
      <w:r w:rsidRPr="00946BAE">
        <w:t>K</w:t>
      </w:r>
      <w:r w:rsidRPr="00946BAE" w:rsidR="000155EB">
        <w:t>ategorier</w:t>
      </w:r>
      <w:r w:rsidRPr="002A6553" w:rsidR="000155EB">
        <w:t xml:space="preserve"> av registrerte</w:t>
      </w:r>
      <w:bookmarkEnd w:id="6"/>
    </w:p>
    <w:p w:rsidR="00272AF0" w:rsidP="00476206" w:rsidRDefault="00272AF0" w14:paraId="619EC7F7" w14:textId="6F4240D3">
      <w:pPr>
        <w:rPr>
          <w:b/>
        </w:rPr>
      </w:pPr>
      <w:r w:rsidRPr="00A5794F">
        <w:t>Behandlingen omfatter følgende kategorier av registrerte:</w:t>
      </w:r>
    </w:p>
    <w:p w:rsidRPr="00272AF0" w:rsidR="00272AF0" w:rsidP="00272AF0" w:rsidRDefault="00272AF0" w14:paraId="087B3AB6" w14:textId="7A88127C"/>
    <w:p w:rsidR="45BDBE3F" w:rsidP="519AF93F" w:rsidRDefault="45BDBE3F" w14:paraId="31EF8186" w14:textId="5CA74FCA">
      <w:pPr>
        <w:spacing w:before="0" w:beforeAutospacing="off" w:after="0" w:afterAutospacing="off"/>
        <w:jc w:val="both"/>
      </w:pPr>
      <w:r w:rsidRPr="519AF93F" w:rsidR="45BDBE3F">
        <w:rPr>
          <w:rFonts w:ascii="Calibri" w:hAnsi="Calibri" w:eastAsia="Calibri" w:cs="Calibri"/>
          <w:noProof w:val="0"/>
          <w:sz w:val="24"/>
          <w:szCs w:val="24"/>
          <w:highlight w:val="green"/>
          <w:lang w:val="nb-NO"/>
        </w:rPr>
        <w:t>Informasjon om fartøy gjennom AIS-systemet og mottatt fra Kystverket.</w:t>
      </w:r>
    </w:p>
    <w:p w:rsidR="519AF93F" w:rsidP="519AF93F" w:rsidRDefault="519AF93F" w14:paraId="51D1BBFC" w14:textId="25F6F9DB">
      <w:pPr>
        <w:jc w:val="both"/>
        <w:rPr>
          <w:rFonts w:cs="Calibri" w:cstheme="minorAscii"/>
          <w:b w:val="1"/>
          <w:bCs w:val="1"/>
          <w:i w:val="1"/>
          <w:iCs w:val="1"/>
        </w:rPr>
      </w:pPr>
    </w:p>
    <w:p w:rsidR="0063484D" w:rsidP="00CD70F3" w:rsidRDefault="0063484D" w14:paraId="615EDB8B" w14:textId="77777777">
      <w:pPr>
        <w:rPr>
          <w:rFonts w:cstheme="minorHAnsi"/>
          <w:i/>
          <w:color w:val="767171" w:themeColor="background2" w:themeShade="80"/>
        </w:rPr>
      </w:pPr>
    </w:p>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Overskrift2"/>
      </w:pPr>
      <w:bookmarkStart w:name="_Toc29465062" w:id="7"/>
      <w:r>
        <w:t>Varighet av behandlingen</w:t>
      </w:r>
      <w:bookmarkEnd w:id="7"/>
    </w:p>
    <w:p w:rsidR="0063484D" w:rsidP="0063484D" w:rsidRDefault="0063484D" w14:paraId="4C719BDD" w14:textId="4DD34BE8">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rsidR="0063484D" w:rsidP="0063484D" w:rsidRDefault="0063484D" w14:paraId="3D7559A2" w14:textId="77777777"/>
    <w:tbl>
      <w:tblPr>
        <w:tblStyle w:val="Tabellrutenett"/>
        <w:tblW w:w="0" w:type="auto"/>
        <w:tblLook w:val="04A0" w:firstRow="1" w:lastRow="0" w:firstColumn="1" w:lastColumn="0" w:noHBand="0" w:noVBand="1"/>
      </w:tblPr>
      <w:tblGrid>
        <w:gridCol w:w="704"/>
        <w:gridCol w:w="8358"/>
      </w:tblGrid>
      <w:tr w:rsidR="0063484D" w:rsidTr="519AF93F" w14:paraId="2ABC2044" w14:textId="77777777">
        <w:trPr>
          <w:trHeight w:val="454"/>
        </w:trPr>
        <w:sdt>
          <w:sdtPr>
            <w:rPr>
              <w:highlight w:val="yellow"/>
            </w:rPr>
            <w:id w:val="-1988925124"/>
            <w14:checkbox>
              <w14:checked w14:val="0"/>
              <w14:checkedState w14:val="2612" w14:font="MS Gothic"/>
              <w14:uncheckedState w14:val="2610" w14:font="MS Gothic"/>
            </w14:checkbox>
          </w:sdtPr>
          <w:sdtEndPr>
            <w:rPr>
              <w:highlight w:val="yellow"/>
            </w:rPr>
          </w:sdtEndPr>
          <w:sdtContent>
            <w:tc>
              <w:tcPr>
                <w:tcW w:w="704" w:type="dxa"/>
                <w:tcMar/>
                <w:vAlign w:val="center"/>
              </w:tcPr>
              <w:p w:rsidRPr="005E28F3" w:rsidR="0063484D" w:rsidP="0063484D" w:rsidRDefault="0063484D" w14:paraId="55E10BF7" w14:textId="77777777">
                <w:pPr>
                  <w:rPr>
                    <w:highlight w:val="yellow"/>
                  </w:rPr>
                </w:pPr>
                <w:r w:rsidRPr="005E28F3">
                  <w:rPr>
                    <w:rFonts w:hint="eastAsia" w:ascii="MS Gothic" w:hAnsi="MS Gothic" w:eastAsia="MS Gothic"/>
                    <w:highlight w:val="yellow"/>
                  </w:rPr>
                  <w:t>☐</w:t>
                </w:r>
              </w:p>
            </w:tc>
          </w:sdtContent>
        </w:sdt>
        <w:tc>
          <w:tcPr>
            <w:tcW w:w="8358" w:type="dxa"/>
            <w:tcMar/>
            <w:vAlign w:val="center"/>
          </w:tcPr>
          <w:p w:rsidR="0063484D" w:rsidP="0063484D" w:rsidRDefault="0063484D" w14:paraId="3594DBAC" w14:textId="77777777">
            <w:r>
              <w:t>Behandlingen er ikke tidsbegrenset, og varer frem til opphør av Hovedavtalen.</w:t>
            </w:r>
          </w:p>
        </w:tc>
      </w:tr>
      <w:tr w:rsidR="00023E2C" w:rsidTr="519AF93F" w14:paraId="56BA0776" w14:textId="77777777">
        <w:trPr>
          <w:trHeight w:val="454"/>
        </w:trPr>
        <w:sdt>
          <w:sdtPr>
            <w:rPr>
              <w:highlight w:val="yellow"/>
            </w:rPr>
            <w:id w:val="1373268370"/>
            <w14:checkbox>
              <w14:checked w14:val="1"/>
              <w14:checkedState w14:val="2612" w14:font="MS Gothic"/>
              <w14:uncheckedState w14:val="2610" w14:font="MS Gothic"/>
            </w14:checkbox>
          </w:sdtPr>
          <w:sdtEndPr>
            <w:rPr>
              <w:highlight w:val="yellow"/>
            </w:rPr>
          </w:sdtEndPr>
          <w:sdtContent>
            <w:tc>
              <w:tcPr>
                <w:tcW w:w="704" w:type="dxa"/>
                <w:tcMar/>
                <w:vAlign w:val="center"/>
              </w:tcPr>
              <w:p w:rsidRPr="005E28F3" w:rsidR="00023E2C" w:rsidP="00023E2C" w:rsidRDefault="00023E2C" w14:paraId="6A97E488" w14:textId="61CF93B3">
                <w:pPr>
                  <w:rPr>
                    <w:rFonts w:ascii="MS Gothic" w:hAnsi="MS Gothic" w:eastAsia="MS Gothic"/>
                    <w:highlight w:val="yellow"/>
                  </w:rPr>
                </w:pPr>
                <w:r w:rsidRPr="519AF93F" w:rsidR="794E91E1">
                  <w:rPr>
                    <w:rFonts w:ascii="MS Gothic" w:hAnsi="MS Gothic" w:eastAsia="MS Gothic" w:cs="MS Gothic"/>
                    <w:highlight w:val="yellow"/>
                  </w:rPr>
                  <w:t>☒</w:t>
                </w:r>
              </w:p>
            </w:tc>
          </w:sdtContent>
        </w:sdt>
        <w:tc>
          <w:tcPr>
            <w:tcW w:w="8358" w:type="dxa"/>
            <w:tcMar/>
            <w:vAlign w:val="center"/>
          </w:tcPr>
          <w:p w:rsidR="519AF93F" w:rsidP="519AF93F" w:rsidRDefault="519AF93F" w14:paraId="57B0BD9F" w14:textId="32FFDE4F">
            <w:pPr>
              <w:spacing w:before="0" w:beforeAutospacing="off" w:after="0" w:afterAutospacing="off"/>
            </w:pPr>
            <w:r w:rsidRPr="519AF93F" w:rsidR="519AF93F">
              <w:rPr>
                <w:rFonts w:ascii="Calibri" w:hAnsi="Calibri" w:eastAsia="Calibri" w:cs="Calibri"/>
                <w:sz w:val="24"/>
                <w:szCs w:val="24"/>
              </w:rPr>
              <w:t xml:space="preserve">Behandlingen er tidsbegrenset, og gjelder frem til </w:t>
            </w:r>
            <w:r w:rsidRPr="519AF93F" w:rsidR="519AF93F">
              <w:rPr>
                <w:rFonts w:ascii="Calibri" w:hAnsi="Calibri" w:eastAsia="Calibri" w:cs="Calibri"/>
                <w:i w:val="1"/>
                <w:iCs w:val="1"/>
                <w:sz w:val="24"/>
                <w:szCs w:val="24"/>
              </w:rPr>
              <w:t>utgangen av avtaleperioden</w:t>
            </w:r>
            <w:r w:rsidRPr="519AF93F" w:rsidR="288917BA">
              <w:rPr>
                <w:rFonts w:ascii="Calibri" w:hAnsi="Calibri" w:eastAsia="Calibri" w:cs="Calibri"/>
                <w:i w:val="1"/>
                <w:iCs w:val="1"/>
                <w:sz w:val="24"/>
                <w:szCs w:val="24"/>
              </w:rPr>
              <w:t xml:space="preserve"> [ dato]</w:t>
            </w:r>
            <w:r w:rsidRPr="519AF93F" w:rsidR="519AF93F">
              <w:rPr>
                <w:rFonts w:ascii="Calibri" w:hAnsi="Calibri" w:eastAsia="Calibri" w:cs="Calibri"/>
                <w:i w:val="1"/>
                <w:iCs w:val="1"/>
                <w:sz w:val="24"/>
                <w:szCs w:val="24"/>
              </w:rPr>
              <w:t xml:space="preserve"> </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8"/>
      <w:bookmarkStart w:name="_Toc10359584" w:id="9"/>
      <w:bookmarkStart w:name="_Toc10362687" w:id="10"/>
      <w:bookmarkStart w:name="_Toc10362917" w:id="11"/>
      <w:bookmarkStart w:name="_Toc10362981" w:id="12"/>
      <w:bookmarkStart w:name="_Toc10364458" w:id="13"/>
      <w:bookmarkStart w:name="_Toc10208784" w:id="14"/>
      <w:bookmarkStart w:name="_Toc10359585" w:id="15"/>
      <w:bookmarkStart w:name="_Toc10362688" w:id="16"/>
      <w:bookmarkStart w:name="_Toc10362918" w:id="17"/>
      <w:bookmarkStart w:name="_Toc10362982" w:id="18"/>
      <w:bookmarkStart w:name="_Toc10364459" w:id="19"/>
      <w:bookmarkStart w:name="_Toc10208785" w:id="20"/>
      <w:bookmarkStart w:name="_Toc10359586" w:id="21"/>
      <w:bookmarkStart w:name="_Toc10362689" w:id="22"/>
      <w:bookmarkStart w:name="_Toc10362919" w:id="23"/>
      <w:bookmarkStart w:name="_Toc10362983" w:id="24"/>
      <w:bookmarkStart w:name="_Toc10364460" w:id="25"/>
      <w:bookmarkStart w:name="_Toc10208786" w:id="26"/>
      <w:bookmarkStart w:name="_Toc10359587" w:id="27"/>
      <w:bookmarkStart w:name="_Toc10362690" w:id="28"/>
      <w:bookmarkStart w:name="_Toc10362920" w:id="29"/>
      <w:bookmarkStart w:name="_Toc10362984" w:id="30"/>
      <w:bookmarkStart w:name="_Toc10364461" w:id="31"/>
      <w:bookmarkStart w:name="_Toc10208787" w:id="32"/>
      <w:bookmarkStart w:name="_Toc10359588" w:id="33"/>
      <w:bookmarkStart w:name="_Toc10362691" w:id="34"/>
      <w:bookmarkStart w:name="_Toc10362921" w:id="35"/>
      <w:bookmarkStart w:name="_Toc10362985" w:id="36"/>
      <w:bookmarkStart w:name="_Toc10364462" w:id="37"/>
      <w:bookmarkStart w:name="_Toc10208788" w:id="38"/>
      <w:bookmarkStart w:name="_Toc10359589" w:id="39"/>
      <w:bookmarkStart w:name="_Toc10362692" w:id="40"/>
      <w:bookmarkStart w:name="_Toc10362922" w:id="41"/>
      <w:bookmarkStart w:name="_Toc10362986" w:id="42"/>
      <w:bookmarkStart w:name="_Toc10364463" w:id="43"/>
      <w:bookmarkStart w:name="_Toc10208789" w:id="44"/>
      <w:bookmarkStart w:name="_Toc10359590" w:id="45"/>
      <w:bookmarkStart w:name="_Toc10362693" w:id="46"/>
      <w:bookmarkStart w:name="_Toc10362923" w:id="47"/>
      <w:bookmarkStart w:name="_Toc10362987" w:id="48"/>
      <w:bookmarkStart w:name="_Toc10364464" w:id="49"/>
      <w:bookmarkStart w:name="_Toc10208790" w:id="50"/>
      <w:bookmarkStart w:name="_Toc10359591" w:id="51"/>
      <w:bookmarkStart w:name="_Toc10362694" w:id="52"/>
      <w:bookmarkStart w:name="_Toc10362924" w:id="53"/>
      <w:bookmarkStart w:name="_Toc10362988" w:id="54"/>
      <w:bookmarkStart w:name="_Toc10364465" w:id="55"/>
      <w:bookmarkStart w:name="_Toc10208791" w:id="56"/>
      <w:bookmarkStart w:name="_Toc10359592" w:id="57"/>
      <w:bookmarkStart w:name="_Toc10362695" w:id="58"/>
      <w:bookmarkStart w:name="_Toc10362925" w:id="59"/>
      <w:bookmarkStart w:name="_Toc10362989" w:id="60"/>
      <w:bookmarkStart w:name="_Toc10364466" w:id="61"/>
      <w:bookmarkStart w:name="_Toc10208792" w:id="62"/>
      <w:bookmarkStart w:name="_Toc10359593" w:id="63"/>
      <w:bookmarkStart w:name="_Toc10362696" w:id="64"/>
      <w:bookmarkStart w:name="_Toc10362926" w:id="65"/>
      <w:bookmarkStart w:name="_Toc10362990" w:id="66"/>
      <w:bookmarkStart w:name="_Toc10364467" w:id="67"/>
      <w:bookmarkStart w:name="_Toc10208793" w:id="68"/>
      <w:bookmarkStart w:name="_Toc10359594" w:id="69"/>
      <w:bookmarkStart w:name="_Toc10362697" w:id="70"/>
      <w:bookmarkStart w:name="_Toc10362927" w:id="71"/>
      <w:bookmarkStart w:name="_Toc10362991" w:id="72"/>
      <w:bookmarkStart w:name="_Toc10364468" w:id="73"/>
      <w:bookmarkStart w:name="_Toc10208794" w:id="74"/>
      <w:bookmarkStart w:name="_Toc10359595" w:id="75"/>
      <w:bookmarkStart w:name="_Toc10362698" w:id="76"/>
      <w:bookmarkStart w:name="_Toc10362928" w:id="77"/>
      <w:bookmarkStart w:name="_Toc10362992" w:id="78"/>
      <w:bookmarkStart w:name="_Toc10364469" w:id="79"/>
      <w:bookmarkStart w:name="_Toc10208795" w:id="80"/>
      <w:bookmarkStart w:name="_Toc10359596" w:id="81"/>
      <w:bookmarkStart w:name="_Toc10362699" w:id="82"/>
      <w:bookmarkStart w:name="_Toc10362929" w:id="83"/>
      <w:bookmarkStart w:name="_Toc10362993" w:id="84"/>
      <w:bookmarkStart w:name="_Toc10364470" w:id="85"/>
      <w:bookmarkStart w:name="_Ref501111172" w:id="86"/>
      <w:bookmarkStart w:name="_Toc506305863" w:id="87"/>
      <w:bookmarkStart w:name="_Toc3284305" w:id="88"/>
      <w:bookmarkStart w:name="_Hlk10630453" w:id="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rsidRPr="00CE4966" w:rsidR="00CD70F3" w:rsidP="001F4BDB" w:rsidRDefault="00CD70F3" w14:paraId="148D5D92" w14:textId="6A78D8C9">
      <w:pPr>
        <w:pStyle w:val="Overskrift1"/>
        <w:ind w:left="360"/>
      </w:pPr>
      <w:bookmarkStart w:name="_Toc27581574" w:id="90"/>
      <w:bookmarkStart w:name="_Toc27581649" w:id="91"/>
      <w:bookmarkStart w:name="_Toc27581871" w:id="92"/>
      <w:bookmarkStart w:name="_Toc501369808" w:id="93"/>
      <w:bookmarkStart w:name="_Toc505602987" w:id="94"/>
      <w:bookmarkStart w:name="_Toc505780020" w:id="95"/>
      <w:bookmarkStart w:name="_Toc506305864" w:id="96"/>
      <w:bookmarkStart w:name="_Toc29465063" w:id="97"/>
      <w:bookmarkEnd w:id="89"/>
      <w:bookmarkEnd w:id="90"/>
      <w:bookmarkEnd w:id="91"/>
      <w:bookmarkEnd w:id="92"/>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rsidR="00CD70F3" w:rsidP="00CD70F3" w:rsidRDefault="00CD70F3" w14:paraId="7E6EAA2E" w14:textId="663B6E70">
      <w:pPr>
        <w:jc w:val="both"/>
      </w:pPr>
    </w:p>
    <w:p w:rsidR="001F4BDB" w:rsidP="001F4BDB" w:rsidRDefault="001F4BDB" w14:paraId="657D2648" w14:textId="671904B8">
      <w:pPr>
        <w:pStyle w:val="Overskrift2"/>
      </w:pPr>
      <w:bookmarkStart w:name="_Toc29465064" w:id="98"/>
      <w:r>
        <w:t>Behandlingsansvarliges godkjennelse av bruk av Underdatabehandlere</w:t>
      </w:r>
      <w:bookmarkEnd w:id="98"/>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ellrutenett"/>
        <w:tblW w:w="0" w:type="auto"/>
        <w:tblLook w:val="04A0" w:firstRow="1" w:lastRow="0" w:firstColumn="1" w:lastColumn="0" w:noHBand="0" w:noVBand="1"/>
      </w:tblPr>
      <w:tblGrid>
        <w:gridCol w:w="704"/>
        <w:gridCol w:w="8358"/>
      </w:tblGrid>
      <w:tr w:rsidR="00BB43FA" w:rsidTr="519AF93F" w14:paraId="60B99E4F" w14:textId="77777777">
        <w:sdt>
          <w:sdtPr>
            <w:rPr>
              <w:highlight w:val="yellow"/>
            </w:rPr>
            <w:id w:val="237602816"/>
            <w14:checkbox>
              <w14:checked w14:val="1"/>
              <w14:checkedState w14:val="2612" w14:font="MS Gothic"/>
              <w14:uncheckedState w14:val="2610" w14:font="MS Gothic"/>
            </w14:checkbox>
          </w:sdtPr>
          <w:sdtEndPr>
            <w:rPr>
              <w:highlight w:val="yellow"/>
            </w:rPr>
          </w:sdtEndPr>
          <w:sdtContent>
            <w:tc>
              <w:tcPr>
                <w:tcW w:w="704" w:type="dxa"/>
                <w:tcMar/>
              </w:tcPr>
              <w:p w:rsidRPr="005E28F3" w:rsidR="00BB43FA" w:rsidP="00BB43FA" w:rsidRDefault="00BB43FA" w14:paraId="692ADEA3" w14:textId="673008E2">
                <w:pPr>
                  <w:jc w:val="both"/>
                  <w:rPr>
                    <w:highlight w:val="yellow"/>
                  </w:rPr>
                </w:pPr>
                <w:r w:rsidRPr="519AF93F" w:rsidR="27710002">
                  <w:rPr>
                    <w:rFonts w:ascii="MS Gothic" w:hAnsi="MS Gothic" w:eastAsia="MS Gothic" w:cs="MS Gothic"/>
                    <w:highlight w:val="yellow"/>
                  </w:rPr>
                  <w:t>☒</w:t>
                </w:r>
              </w:p>
            </w:tc>
          </w:sdtContent>
        </w:sdt>
        <w:tc>
          <w:tcPr>
            <w:tcW w:w="8358" w:type="dxa"/>
            <w:tcMar/>
          </w:tcPr>
          <w:p w:rsidR="00BB43FA" w:rsidP="00080804" w:rsidRDefault="00BB43FA" w14:paraId="2CAC154B" w14:textId="4E996610">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rsidTr="519AF93F" w14:paraId="6C5500B0" w14:textId="77777777">
        <w:sdt>
          <w:sdtPr>
            <w:rPr>
              <w:highlight w:val="yellow"/>
            </w:rPr>
            <w:id w:val="-583066111"/>
            <w14:checkbox>
              <w14:checked w14:val="1"/>
              <w14:checkedState w14:val="2612" w14:font="MS Gothic"/>
              <w14:uncheckedState w14:val="2610" w14:font="MS Gothic"/>
            </w14:checkbox>
          </w:sdtPr>
          <w:sdtEndPr>
            <w:rPr>
              <w:highlight w:val="yellow"/>
            </w:rPr>
          </w:sdtEndPr>
          <w:sdtContent>
            <w:tc>
              <w:tcPr>
                <w:tcW w:w="704" w:type="dxa"/>
                <w:tcMar/>
              </w:tcPr>
              <w:p w:rsidRPr="005E28F3" w:rsidR="00BB43FA" w:rsidP="00BB43FA" w:rsidRDefault="00BB43FA" w14:paraId="3A995036" w14:textId="4AD38E69">
                <w:pPr>
                  <w:jc w:val="both"/>
                  <w:rPr>
                    <w:highlight w:val="yellow"/>
                  </w:rPr>
                </w:pPr>
                <w:r w:rsidRPr="519AF93F" w:rsidR="0D50D549">
                  <w:rPr>
                    <w:rFonts w:ascii="MS Gothic" w:hAnsi="MS Gothic" w:eastAsia="MS Gothic" w:cs="MS Gothic"/>
                    <w:highlight w:val="yellow"/>
                  </w:rPr>
                  <w:t>☒</w:t>
                </w:r>
              </w:p>
            </w:tc>
          </w:sdtContent>
        </w:sdt>
        <w:tc>
          <w:tcPr>
            <w:tcW w:w="8358" w:type="dxa"/>
            <w:tcMar/>
          </w:tcPr>
          <w:p w:rsidR="00BB43FA" w:rsidP="00BB43FA" w:rsidRDefault="00BB43FA" w14:paraId="19C7B51A" w14:textId="688567F1">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BB43FA" w:rsidP="00BB43FA" w:rsidRDefault="00BB43FA" w14:paraId="1F440F46" w14:textId="77777777"/>
          <w:p w:rsidR="00BB43FA" w:rsidP="00471D7D" w:rsidRDefault="00BB43FA" w14:paraId="26A6E968" w14:textId="15EF63D9">
            <w:r>
              <w:t>Hvis Behandlingsansvarlig motsetter seg endringen skal Databehandler underrettes så snart som mulig.</w:t>
            </w:r>
            <w:r w:rsidR="00471D7D">
              <w:t xml:space="preserve"> Den behandlingsansvarlige kan ikke motsette seg endringen uten saklig grunn.</w:t>
            </w:r>
          </w:p>
        </w:tc>
      </w:tr>
      <w:tr w:rsidR="009F798E" w:rsidTr="519AF93F" w14:paraId="052437F1" w14:textId="77777777">
        <w:sdt>
          <w:sdtPr>
            <w:rPr>
              <w:highlight w:val="yellow"/>
            </w:rPr>
            <w:id w:val="802510387"/>
            <w14:checkbox>
              <w14:checked w14:val="1"/>
              <w14:checkedState w14:val="2612" w14:font="MS Gothic"/>
              <w14:uncheckedState w14:val="2610" w14:font="MS Gothic"/>
            </w14:checkbox>
          </w:sdtPr>
          <w:sdtEndPr>
            <w:rPr>
              <w:highlight w:val="yellow"/>
            </w:rPr>
          </w:sdtEndPr>
          <w:sdtContent>
            <w:tc>
              <w:tcPr>
                <w:tcW w:w="704" w:type="dxa"/>
                <w:tcMar/>
              </w:tcPr>
              <w:p w:rsidRPr="005E28F3" w:rsidR="009F798E" w:rsidP="00CD70F3" w:rsidRDefault="009F798E" w14:paraId="1A1638F6" w14:textId="24DAC4D9">
                <w:pPr>
                  <w:jc w:val="both"/>
                  <w:rPr>
                    <w:highlight w:val="yellow"/>
                  </w:rPr>
                </w:pPr>
                <w:r w:rsidRPr="519AF93F" w:rsidR="5F97C034">
                  <w:rPr>
                    <w:rFonts w:ascii="MS Gothic" w:hAnsi="MS Gothic" w:eastAsia="MS Gothic" w:cs="MS Gothic"/>
                    <w:highlight w:val="yellow"/>
                  </w:rPr>
                  <w:t>☒</w:t>
                </w:r>
              </w:p>
            </w:tc>
          </w:sdtContent>
        </w:sdt>
        <w:tc>
          <w:tcPr>
            <w:tcW w:w="8358" w:type="dxa"/>
            <w:tcMar/>
          </w:tcPr>
          <w:p w:rsidR="009F798E" w:rsidP="00B05A53" w:rsidRDefault="009F798E" w14:paraId="6193FB80" w14:textId="476F1310">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003C122E" w:rsidP="006B52FE" w:rsidRDefault="008637B1" w14:paraId="59B7B6EC" w14:textId="4BDC1E62">
      <w:pPr>
        <w:sectPr w:rsidR="003C122E">
          <w:headerReference w:type="even" r:id="rId9"/>
          <w:headerReference w:type="default" r:id="rId10"/>
          <w:footerReference w:type="even" r:id="rId11"/>
          <w:footerReference w:type="default" r:id="rId12"/>
          <w:headerReference w:type="first" r:id="rId13"/>
          <w:footerReference w:type="first" r:id="rId14"/>
          <w:pgSz w:w="11906" w:h="16838" w:orient="portrait"/>
          <w:pgMar w:top="1417" w:right="1417" w:bottom="1417" w:left="1417" w:header="708" w:footer="708" w:gutter="0"/>
          <w:cols w:space="708"/>
          <w:docGrid w:linePitch="360"/>
        </w:sectPr>
      </w:pPr>
      <w:bookmarkStart w:name="_Toc10359599" w:id="99"/>
      <w:bookmarkStart w:name="_Toc10362702" w:id="100"/>
      <w:bookmarkStart w:name="_Toc10362932" w:id="101"/>
      <w:bookmarkStart w:name="_Toc10362996" w:id="102"/>
      <w:bookmarkStart w:name="_Toc501369809" w:id="103"/>
      <w:bookmarkStart w:name="_Toc505602988" w:id="104"/>
      <w:bookmarkStart w:name="_Toc505780021" w:id="105"/>
      <w:bookmarkStart w:name="_Toc506305865" w:id="106"/>
      <w:bookmarkEnd w:id="99"/>
      <w:bookmarkEnd w:id="100"/>
      <w:bookmarkEnd w:id="101"/>
      <w:bookmarkEnd w:id="102"/>
      <w:r w:rsidRPr="008637B1">
        <w:rPr>
          <w:highlight w:val="yellow"/>
        </w:rPr>
        <w:t>&lt;</w:t>
      </w:r>
      <w:r w:rsidRPr="008637B1" w:rsidR="009328B1">
        <w:rPr>
          <w:highlight w:val="yellow"/>
        </w:rPr>
        <w:t xml:space="preserve">Merknad: </w:t>
      </w:r>
      <w:r w:rsidRPr="008637B1" w:rsidR="003C122E">
        <w:rPr>
          <w:highlight w:val="yellow"/>
        </w:rPr>
        <w:t xml:space="preserve">Hvis Databehandler benytter underleverandør </w:t>
      </w:r>
      <w:r w:rsidRPr="008637B1" w:rsidR="009328B1">
        <w:rPr>
          <w:highlight w:val="yellow"/>
        </w:rPr>
        <w:t xml:space="preserve">(tredjepart) </w:t>
      </w:r>
      <w:r w:rsidRPr="008637B1" w:rsidR="003C122E">
        <w:rPr>
          <w:highlight w:val="yellow"/>
        </w:rPr>
        <w:t>som leverer standardiserte tredjepartstjenester</w:t>
      </w:r>
      <w:r w:rsidRPr="008637B1" w:rsidR="009328B1">
        <w:rPr>
          <w:highlight w:val="yellow"/>
        </w:rPr>
        <w:t xml:space="preserve"> (typisk skytjenester)</w:t>
      </w:r>
      <w:r w:rsidRPr="008637B1" w:rsidR="003C122E">
        <w:rPr>
          <w:highlight w:val="yellow"/>
        </w:rPr>
        <w:t>, og som oppfyller vilkårene i Databehandleravtalen punkt 9.7</w:t>
      </w:r>
      <w:r w:rsidRPr="008637B1" w:rsidR="009328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rsidRPr="00BF496A" w:rsidR="00CD70F3" w:rsidP="00CE4966" w:rsidRDefault="00CD70F3" w14:paraId="7DA4DA23" w14:textId="54059C06">
      <w:pPr>
        <w:pStyle w:val="Overskrift2"/>
      </w:pPr>
      <w:bookmarkStart w:name="_Ref16581770" w:id="107"/>
      <w:bookmarkStart w:name="_Toc29465065" w:id="108"/>
      <w:r w:rsidRPr="00BF496A">
        <w:t xml:space="preserve">Godkjente </w:t>
      </w:r>
      <w:bookmarkEnd w:id="103"/>
      <w:bookmarkEnd w:id="104"/>
      <w:bookmarkEnd w:id="105"/>
      <w:bookmarkEnd w:id="106"/>
      <w:bookmarkEnd w:id="107"/>
      <w:r w:rsidR="00697211">
        <w:t>Underdatabehandlere</w:t>
      </w:r>
      <w:bookmarkEnd w:id="108"/>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EB7F59" w:rsidRDefault="005A207E" w14:paraId="7069C360" w14:textId="6B25F30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EB7F59" w:rsidRDefault="005A207E" w14:paraId="24792001" w14:textId="1C8BAA84">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EB7F59" w:rsidRDefault="005A207E" w14:paraId="55CD9004" w14:textId="262541D0">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EB7F59" w:rsidRDefault="005A207E" w14:paraId="4A1AD87F" w14:textId="3A7EFBB8">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531AC" w:rsidRDefault="005A207E" w14:paraId="57A20CF8" w14:textId="7109FBE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57803081" w14:textId="29C749C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896E33" w:rsidR="005A207E" w:rsidP="00643016" w:rsidRDefault="005A207E" w14:paraId="4774B808" w14:textId="10A61E4D">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rsidR="00A65EBD" w:rsidRDefault="00A65EBD" w14:paraId="04A19067" w14:textId="0EDB0243">
      <w:pPr>
        <w:spacing w:after="160" w:line="259" w:lineRule="auto"/>
        <w:rPr>
          <w:b/>
          <w:caps/>
          <w:kern w:val="28"/>
          <w:sz w:val="28"/>
        </w:rPr>
      </w:pPr>
      <w:bookmarkStart w:name="_Ref501111183" w:id="109"/>
      <w:bookmarkStart w:name="_Toc506305866" w:id="110"/>
      <w:bookmarkStart w:name="_Toc3284306" w:id="111"/>
    </w:p>
    <w:p w:rsidRPr="009B42EA" w:rsidR="00CD70F3" w:rsidP="00A9752F" w:rsidRDefault="00CD70F3" w14:paraId="4D1F0D5A" w14:textId="201D2F32">
      <w:pPr>
        <w:pStyle w:val="Overskrift1"/>
        <w:ind w:left="360"/>
      </w:pPr>
      <w:bookmarkStart w:name="_Toc29465066" w:id="112"/>
      <w:r w:rsidRPr="009B42EA">
        <w:t xml:space="preserve">Instruks </w:t>
      </w:r>
      <w:proofErr w:type="gramStart"/>
      <w:r w:rsidRPr="009B42EA">
        <w:t>vedrørende</w:t>
      </w:r>
      <w:proofErr w:type="gramEnd"/>
      <w:r w:rsidRPr="009B42EA">
        <w:t xml:space="preserve"> behandling </w:t>
      </w:r>
      <w:r w:rsidRPr="009B42EA" w:rsidR="00F71887">
        <w:t>a</w:t>
      </w:r>
      <w:r w:rsidR="00F71887">
        <w:t>v</w:t>
      </w:r>
      <w:r w:rsidRPr="009B42EA" w:rsidR="00F71887">
        <w:t xml:space="preserve"> </w:t>
      </w:r>
      <w:r w:rsidRPr="009B42EA">
        <w:t>personop</w:t>
      </w:r>
      <w:r w:rsidR="00F71887">
        <w:t>p</w:t>
      </w:r>
      <w:r w:rsidRPr="009B42EA">
        <w:t>lysninger</w:t>
      </w:r>
      <w:bookmarkEnd w:id="109"/>
      <w:bookmarkEnd w:id="110"/>
      <w:bookmarkEnd w:id="111"/>
      <w:bookmarkEnd w:id="112"/>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Overskrift2"/>
      </w:pPr>
      <w:bookmarkStart w:name="_Toc501369811" w:id="113"/>
      <w:bookmarkStart w:name="_Toc505602990" w:id="114"/>
      <w:bookmarkStart w:name="_Toc505780023" w:id="115"/>
      <w:bookmarkStart w:name="_Toc506305867" w:id="116"/>
      <w:bookmarkStart w:name="_Toc29465067" w:id="117"/>
      <w:r w:rsidRPr="00BD5BE1">
        <w:t xml:space="preserve">Behandlingens </w:t>
      </w:r>
      <w:bookmarkEnd w:id="113"/>
      <w:bookmarkEnd w:id="114"/>
      <w:bookmarkEnd w:id="115"/>
      <w:bookmarkEnd w:id="116"/>
      <w:r w:rsidR="00214DD8">
        <w:t>omfang og formål</w:t>
      </w:r>
      <w:bookmarkEnd w:id="117"/>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P="00EF528C" w:rsidRDefault="00214DD8" w14:paraId="145533D2" w14:textId="0A2AB492">
      <w:pPr>
        <w:pStyle w:val="Listeavsnitt"/>
        <w:numPr>
          <w:ilvl w:val="0"/>
          <w:numId w:val="37"/>
        </w:numPr>
        <w:rPr>
          <w:rFonts w:cstheme="minorHAnsi"/>
        </w:rPr>
      </w:pPr>
      <w:r w:rsidRPr="00EF528C">
        <w:rPr>
          <w:rFonts w:cstheme="minorHAnsi"/>
        </w:rPr>
        <w:t>Hovedavtalen</w:t>
      </w:r>
      <w:r w:rsidR="00822BA5">
        <w:rPr>
          <w:rFonts w:cstheme="minorHAnsi"/>
        </w:rPr>
        <w:t xml:space="preserve"> </w:t>
      </w:r>
    </w:p>
    <w:p w:rsidR="00EF528C" w:rsidP="00EF528C" w:rsidRDefault="006B52FE" w14:paraId="751244A1" w14:textId="68D8EDDC">
      <w:pPr>
        <w:pStyle w:val="Listeavsnitt"/>
        <w:numPr>
          <w:ilvl w:val="0"/>
          <w:numId w:val="37"/>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eavsnitt"/>
        <w:rPr>
          <w:rFonts w:cstheme="minorHAnsi"/>
        </w:rPr>
      </w:pPr>
    </w:p>
    <w:p w:rsidR="000155EB" w:rsidP="00A54943" w:rsidRDefault="000155EB" w14:paraId="1AE82AFD" w14:textId="006FBD51">
      <w:pPr>
        <w:rPr>
          <w:rFonts w:cstheme="minorHAnsi"/>
        </w:rPr>
      </w:pPr>
      <w:r w:rsidRPr="00D24F41">
        <w:rPr>
          <w:rFonts w:cstheme="minorHAnsi"/>
        </w:rPr>
        <w:t xml:space="preserve">Databehandler har ikke råderett over </w:t>
      </w:r>
      <w:r w:rsidRPr="00D24F41" w:rsidR="00872F9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rsidR="00602927" w:rsidP="00A54943" w:rsidRDefault="00602927" w14:paraId="46FC4E89" w14:textId="585DC971">
      <w:pPr>
        <w:rPr>
          <w:rFonts w:cstheme="minorHAnsi"/>
        </w:rPr>
      </w:pPr>
    </w:p>
    <w:p w:rsidR="00602927" w:rsidP="00534BA6" w:rsidRDefault="00602927" w14:paraId="76D25455" w14:textId="079264ED">
      <w:pPr>
        <w:pStyle w:val="Overskrift2"/>
      </w:pPr>
      <w:bookmarkStart w:name="_Toc29465068" w:id="118"/>
      <w:r w:rsidRPr="003B0250">
        <w:t xml:space="preserve">Sikkerhet </w:t>
      </w:r>
      <w:r w:rsidR="00C93792">
        <w:t>ved</w:t>
      </w:r>
      <w:r w:rsidRPr="003B0250" w:rsidR="00C93792">
        <w:t xml:space="preserve"> </w:t>
      </w:r>
      <w:r w:rsidRPr="003B0250">
        <w:t>behandlingen</w:t>
      </w:r>
      <w:bookmarkEnd w:id="118"/>
    </w:p>
    <w:p w:rsidR="00643016" w:rsidP="00643016" w:rsidRDefault="00643016" w14:paraId="307D51F1" w14:textId="1470D7B5"/>
    <w:p w:rsidRPr="00813525" w:rsidR="00643016" w:rsidP="00534BA6" w:rsidRDefault="00534BA6" w14:paraId="1C3A0576" w14:textId="5432B6A2">
      <w:pPr>
        <w:pStyle w:val="Overskrift3"/>
        <w:ind w:left="0"/>
        <w:rPr>
          <w:rFonts w:asciiTheme="majorHAnsi" w:hAnsiTheme="majorHAnsi" w:cstheme="majorHAnsi"/>
          <w:bCs/>
        </w:rPr>
      </w:pPr>
      <w:bookmarkStart w:name="_Toc29465069" w:id="119"/>
      <w:r w:rsidRPr="00813525">
        <w:rPr>
          <w:rFonts w:asciiTheme="majorHAnsi" w:hAnsiTheme="majorHAnsi" w:cstheme="majorHAnsi"/>
          <w:bCs/>
        </w:rPr>
        <w:t>Angivelse av sikkerhetsnivå</w:t>
      </w:r>
      <w:bookmarkEnd w:id="119"/>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00C93792" w:rsidTr="519AF93F" w14:paraId="08F2E7D4" w14:textId="77777777">
        <w:trPr>
          <w:trHeight w:val="567"/>
        </w:trPr>
        <w:sdt>
          <w:sdtPr>
            <w:rPr>
              <w:highlight w:val="yellow"/>
            </w:rPr>
            <w:id w:val="705987901"/>
            <w14:checkbox>
              <w14:checked w14:val="1"/>
              <w14:checkedState w14:val="2612" w14:font="MS Gothic"/>
              <w14:uncheckedState w14:val="2610" w14:font="MS Gothic"/>
            </w14:checkbox>
          </w:sdtPr>
          <w:sdtEndPr>
            <w:rPr>
              <w:highlight w:val="yellow"/>
            </w:rPr>
          </w:sdtEndPr>
          <w:sdtContent>
            <w:tc>
              <w:tcPr>
                <w:tcW w:w="704" w:type="dxa"/>
                <w:tcMar/>
              </w:tcPr>
              <w:p w:rsidRPr="005E28F3" w:rsidR="00C93792" w:rsidP="008324CD" w:rsidRDefault="005F006B" w14:paraId="281052DA" w14:textId="3CFEB6A4">
                <w:pPr>
                  <w:jc w:val="both"/>
                  <w:rPr>
                    <w:highlight w:val="yellow"/>
                  </w:rPr>
                </w:pPr>
                <w:r w:rsidRPr="519AF93F" w:rsidR="5E522C87">
                  <w:rPr>
                    <w:rFonts w:ascii="MS Gothic" w:hAnsi="MS Gothic" w:eastAsia="MS Gothic" w:cs="MS Gothic"/>
                    <w:highlight w:val="yellow"/>
                  </w:rPr>
                  <w:t>☒</w:t>
                </w:r>
              </w:p>
            </w:tc>
          </w:sdtContent>
        </w:sdt>
        <w:tc>
          <w:tcPr>
            <w:tcW w:w="8358" w:type="dxa"/>
            <w:tcMar/>
          </w:tcPr>
          <w:p w:rsidR="002F2508" w:rsidP="005763B3" w:rsidRDefault="006907A6" w14:paraId="355E565A" w14:textId="5D3EAB08">
            <w:r>
              <w:t xml:space="preserve">Krever </w:t>
            </w:r>
            <w:r w:rsidR="00F241E5">
              <w:t xml:space="preserve">et </w:t>
            </w:r>
            <w:r>
              <w:t>h</w:t>
            </w:r>
            <w:r w:rsidR="00C93792">
              <w:t>øyt sikkerhetsnivå</w:t>
            </w:r>
            <w:r w:rsidR="00363E49">
              <w:t xml:space="preserve">. </w:t>
            </w:r>
            <w:r w:rsidR="007D57C0">
              <w:t xml:space="preserve">Begrunnelse: </w:t>
            </w:r>
          </w:p>
          <w:p w:rsidR="007D57C0" w:rsidP="005763B3" w:rsidRDefault="007D57C0" w14:paraId="03922532" w14:textId="77777777"/>
          <w:p w:rsidR="005763B3" w:rsidP="519AF93F" w:rsidRDefault="00B6039C" w14:paraId="18582793" w14:textId="1CD065EC">
            <w:pPr>
              <w:rPr>
                <w:rFonts w:cs="Calibri" w:cstheme="minorAscii"/>
                <w:i w:val="1"/>
                <w:iCs w:val="1"/>
                <w:highlight w:val="green"/>
              </w:rPr>
            </w:pPr>
            <w:r w:rsidRPr="519AF93F" w:rsidR="3AF89AFE">
              <w:rPr>
                <w:rFonts w:cs="Calibri" w:cstheme="minorAscii"/>
                <w:i w:val="1"/>
                <w:iCs w:val="1"/>
                <w:highlight w:val="green"/>
              </w:rPr>
              <w:t>AIS-data som mottas fra Kystverket under avtalen inneholder personopplysninger og skal ikke publiseres eller gjøres tilgjengelig for andre.</w:t>
            </w:r>
          </w:p>
        </w:tc>
      </w:tr>
      <w:tr w:rsidRPr="00545CED" w:rsidR="00C93792" w:rsidTr="519AF93F" w14:paraId="415CCDE0" w14:textId="77777777">
        <w:trPr>
          <w:trHeight w:val="567"/>
        </w:trPr>
        <w:tc>
          <w:tcPr>
            <w:tcW w:w="704" w:type="dxa"/>
            <w:tcMar/>
          </w:tcPr>
          <w:p w:rsidRPr="00545CED" w:rsidR="00C93792" w:rsidP="008324CD" w:rsidRDefault="00C93792" w14:paraId="69B4770C" w14:textId="4EDAFC6C">
            <w:pPr>
              <w:jc w:val="both"/>
              <w:rPr>
                <w:b/>
                <w:bCs/>
                <w:highlight w:val="yellow"/>
              </w:rPr>
            </w:pPr>
          </w:p>
        </w:tc>
        <w:tc>
          <w:tcPr>
            <w:tcW w:w="8358" w:type="dxa"/>
            <w:tcMar/>
          </w:tcPr>
          <w:p w:rsidRPr="00545CED" w:rsidR="005763B3" w:rsidP="005F02B4" w:rsidRDefault="005763B3" w14:paraId="1A1561FC" w14:textId="7289C4DF">
            <w:pPr>
              <w:jc w:val="both"/>
              <w:rPr>
                <w:b/>
                <w:bCs/>
              </w:rPr>
            </w:pPr>
          </w:p>
        </w:tc>
      </w:tr>
      <w:tr w:rsidRPr="00E069B0" w:rsidR="00C93792" w:rsidTr="519AF93F" w14:paraId="246B85AC" w14:textId="77777777">
        <w:trPr>
          <w:trHeight w:val="567"/>
        </w:trPr>
        <w:sdt>
          <w:sdtPr>
            <w:rPr>
              <w:highlight w:val="yellow"/>
            </w:rPr>
            <w:id w:val="-1173024827"/>
            <w14:checkbox>
              <w14:checked w14:val="0"/>
              <w14:checkedState w14:val="2612" w14:font="MS Gothic"/>
              <w14:uncheckedState w14:val="2610" w14:font="MS Gothic"/>
            </w14:checkbox>
          </w:sdtPr>
          <w:sdtEndPr>
            <w:rPr>
              <w:highlight w:val="yellow"/>
            </w:rPr>
          </w:sdtEndPr>
          <w:sdtContent>
            <w:tc>
              <w:tcPr>
                <w:tcW w:w="704" w:type="dxa"/>
                <w:tcMar/>
              </w:tcPr>
              <w:p w:rsidRPr="00E069B0" w:rsidR="00C93792" w:rsidP="008324CD" w:rsidRDefault="005F006B" w14:paraId="2052CF3D" w14:textId="69660116">
                <w:pPr>
                  <w:jc w:val="both"/>
                  <w:rPr>
                    <w:highlight w:val="yellow"/>
                  </w:rPr>
                </w:pPr>
                <w:r w:rsidRPr="00E069B0">
                  <w:rPr>
                    <w:rFonts w:hint="eastAsia" w:ascii="MS Gothic" w:hAnsi="MS Gothic" w:eastAsia="MS Gothic"/>
                    <w:highlight w:val="yellow"/>
                  </w:rPr>
                  <w:t>☐</w:t>
                </w:r>
              </w:p>
            </w:tc>
          </w:sdtContent>
        </w:sdt>
        <w:tc>
          <w:tcPr>
            <w:tcW w:w="8358" w:type="dxa"/>
            <w:tcMar/>
          </w:tcPr>
          <w:p w:rsidRPr="00E069B0" w:rsidR="005F02B4" w:rsidP="00EF6BD9" w:rsidRDefault="005F02B4" w14:paraId="5CC80E4C" w14:textId="39D9E1AE">
            <w:r w:rsidRPr="00E069B0">
              <w:t>Ikke krever et høyt sikkerhetsnivå</w:t>
            </w:r>
            <w:r w:rsidRPr="00E069B0" w:rsidR="005706B8">
              <w:t xml:space="preserve">. </w:t>
            </w:r>
            <w:r w:rsidRPr="00E069B0" w:rsidR="005A7655">
              <w:t>B</w:t>
            </w:r>
            <w:r w:rsidRPr="00E069B0" w:rsidR="00EF6BD9">
              <w:t xml:space="preserve">egrunnelse: </w:t>
            </w:r>
          </w:p>
          <w:p w:rsidRPr="00E069B0" w:rsidR="005A7655" w:rsidP="00EF6BD9" w:rsidRDefault="005A7655" w14:paraId="70DC3148" w14:textId="4A5B9197"/>
          <w:p w:rsidRPr="00E069B0" w:rsidR="005A7655" w:rsidP="005A7655" w:rsidRDefault="005A7655" w14:paraId="70B8BDCC" w14:textId="77777777">
            <w:pPr>
              <w:rPr>
                <w:i/>
                <w:iCs/>
              </w:rPr>
            </w:pPr>
            <w:r w:rsidRPr="00E069B0">
              <w:rPr>
                <w:i/>
                <w:iCs/>
                <w:highlight w:val="yellow"/>
              </w:rPr>
              <w:t>&lt;Vis til risikovurderingen som er gjort og skriv begrunnelse&gt;</w:t>
            </w:r>
          </w:p>
          <w:p w:rsidRPr="00E069B0" w:rsidR="005A7655" w:rsidP="00EF6BD9" w:rsidRDefault="005A7655" w14:paraId="47A3C491" w14:textId="77777777"/>
          <w:p w:rsidRPr="00E069B0" w:rsidR="0078115D" w:rsidP="0078115D" w:rsidRDefault="005F02B4" w14:paraId="20199017" w14:textId="48899314">
            <w:pPr>
              <w:jc w:val="both"/>
              <w:rPr>
                <w:i/>
                <w:highlight w:val="yellow"/>
              </w:rPr>
            </w:pPr>
            <w:r w:rsidRPr="00E069B0">
              <w:rPr>
                <w:highlight w:val="yellow"/>
              </w:rPr>
              <w:t xml:space="preserve">&lt; </w:t>
            </w:r>
            <w:r w:rsidR="002E505B">
              <w:rPr>
                <w:i/>
                <w:highlight w:val="yellow"/>
              </w:rPr>
              <w:t>F</w:t>
            </w:r>
            <w:r w:rsidRPr="00E069B0">
              <w:rPr>
                <w:i/>
                <w:highlight w:val="yellow"/>
              </w:rPr>
              <w:t>.eks</w:t>
            </w:r>
            <w:r w:rsidRPr="00E069B0" w:rsidR="000851F4">
              <w:rPr>
                <w:i/>
                <w:highlight w:val="yellow"/>
              </w:rPr>
              <w:t>.</w:t>
            </w:r>
            <w:r w:rsidRPr="00E069B0">
              <w:rPr>
                <w:i/>
                <w:highlight w:val="yellow"/>
              </w:rPr>
              <w:t>:</w:t>
            </w:r>
            <w:r w:rsidRPr="00E069B0" w:rsidR="0078115D">
              <w:rPr>
                <w:i/>
                <w:highlight w:val="yellow"/>
              </w:rPr>
              <w:t xml:space="preserve"> Behandlingen omfatter bare opplysninger som er allment kjent som navn og adresse&gt;</w:t>
            </w:r>
          </w:p>
          <w:p w:rsidRPr="00E069B0" w:rsidR="006E41C0" w:rsidP="0078115D" w:rsidRDefault="006E41C0" w14:paraId="6C738D7D" w14:textId="0D09C3CC">
            <w:pPr>
              <w:jc w:val="both"/>
              <w:rPr>
                <w:i/>
                <w:highlight w:val="yellow"/>
              </w:rPr>
            </w:pPr>
          </w:p>
          <w:p w:rsidRPr="00E069B0" w:rsidR="006E41C0" w:rsidP="0078115D" w:rsidRDefault="006E41C0" w14:paraId="4AA9316A" w14:textId="77777777">
            <w:pPr>
              <w:jc w:val="both"/>
              <w:rPr>
                <w:i/>
                <w:highlight w:val="yellow"/>
              </w:rPr>
            </w:pPr>
          </w:p>
          <w:p w:rsidRPr="00E069B0"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E069B0" w:rsidR="00602927" w:rsidP="00602927" w:rsidRDefault="00602927" w14:paraId="040E8070" w14:textId="77777777">
      <w:pPr>
        <w:rPr>
          <w:rFonts w:cstheme="minorHAnsi"/>
          <w:iCs/>
          <w:szCs w:val="24"/>
        </w:rPr>
      </w:pPr>
    </w:p>
    <w:p w:rsidRPr="006465AE" w:rsidR="00364EB8" w:rsidP="006465AE" w:rsidRDefault="00364EB8" w14:paraId="78A24DD6" w14:textId="3AA2CC12">
      <w:pPr>
        <w:pStyle w:val="Overskrift3"/>
        <w:ind w:left="0"/>
        <w:rPr>
          <w:rFonts w:asciiTheme="majorHAnsi" w:hAnsiTheme="majorHAnsi" w:cstheme="majorHAnsi"/>
          <w:bCs/>
        </w:rPr>
      </w:pPr>
      <w:bookmarkStart w:name="_Toc27581878" w:id="120"/>
      <w:bookmarkStart w:name="_Toc29465070" w:id="121"/>
      <w:bookmarkEnd w:id="12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1"/>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00602927" w:rsidRDefault="00602927" w14:paraId="12CE9C6D" w14:textId="4F10AF98">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rsidTr="519AF93F" w14:paraId="635830CC" w14:textId="77777777">
        <w:trPr>
          <w:trHeight w:val="340"/>
        </w:trPr>
        <w:sdt>
          <w:sdtPr>
            <w:rPr>
              <w:highlight w:val="yellow"/>
            </w:rPr>
            <w:id w:val="916975890"/>
            <w14:checkbox>
              <w14:checked w14:val="1"/>
              <w14:checkedState w14:val="2612" w14:font="MS Gothic"/>
              <w14:uncheckedState w14:val="2610" w14:font="MS Gothic"/>
            </w14:checkbox>
          </w:sdtPr>
          <w:sdtEndPr>
            <w:rPr>
              <w:highlight w:val="yellow"/>
            </w:rPr>
          </w:sdtEndPr>
          <w:sdtContent>
            <w:tc>
              <w:tcPr>
                <w:tcW w:w="704" w:type="dxa"/>
                <w:tcMar/>
              </w:tcPr>
              <w:p w:rsidRPr="005E28F3" w:rsidR="004F25C1" w:rsidP="008324CD" w:rsidRDefault="00F20471" w14:paraId="1DB0B39B" w14:textId="3584159B">
                <w:pPr>
                  <w:jc w:val="both"/>
                  <w:rPr>
                    <w:highlight w:val="yellow"/>
                  </w:rPr>
                </w:pPr>
                <w:r w:rsidRPr="519AF93F" w:rsidR="4379AEA9">
                  <w:rPr>
                    <w:rFonts w:ascii="MS Gothic" w:hAnsi="MS Gothic" w:eastAsia="MS Gothic" w:cs="MS Gothic"/>
                    <w:highlight w:val="yellow"/>
                  </w:rPr>
                  <w:t>☒</w:t>
                </w:r>
              </w:p>
            </w:tc>
          </w:sdtContent>
        </w:sdt>
        <w:tc>
          <w:tcPr>
            <w:tcW w:w="8358" w:type="dxa"/>
            <w:tcMar/>
          </w:tcPr>
          <w:p w:rsidRPr="002D381C" w:rsidR="004F25C1" w:rsidP="00C664F3" w:rsidRDefault="009714CE" w14:paraId="5E00E4D9" w14:textId="1A4B5C4A">
            <w:pPr>
              <w:jc w:val="both"/>
              <w:rPr>
                <w:sz w:val="22"/>
                <w:szCs w:val="18"/>
              </w:rPr>
            </w:pPr>
            <w:r>
              <w:t>S</w:t>
            </w:r>
            <w:r w:rsidRPr="009714CE">
              <w:t>ikkerhetskrav som beskrevet i Hovedavtalen</w:t>
            </w:r>
            <w:r w:rsidR="00AF7DC7">
              <w:t>:</w:t>
            </w:r>
            <w:r w:rsidRPr="009714CE">
              <w:t xml:space="preserve"> </w:t>
            </w:r>
            <w:r w:rsidRPr="00992B24" w:rsidR="002D381C">
              <w:rPr>
                <w:i/>
                <w:iCs/>
                <w:highlight w:val="yellow"/>
              </w:rPr>
              <w:t>&lt;</w:t>
            </w:r>
            <w:r w:rsidRPr="00992B24" w:rsidR="004F25C1">
              <w:rPr>
                <w:i/>
                <w:iCs/>
                <w:highlight w:val="yellow"/>
              </w:rPr>
              <w:t xml:space="preserve">sett inn henvisning til </w:t>
            </w:r>
            <w:r w:rsidRPr="00992B24" w:rsidR="008E492B">
              <w:rPr>
                <w:i/>
                <w:iCs/>
                <w:highlight w:val="yellow"/>
              </w:rPr>
              <w:t>konkret regulering i Hovedavtalen</w:t>
            </w:r>
            <w:r w:rsidRPr="00992B24" w:rsidR="002D381C">
              <w:rPr>
                <w:i/>
                <w:iCs/>
                <w:highlight w:val="yellow"/>
              </w:rPr>
              <w:t>&gt;</w:t>
            </w:r>
          </w:p>
        </w:tc>
      </w:tr>
      <w:bookmarkStart w:name="_Hlk16685080" w:id="122"/>
      <w:tr w:rsidR="004F25C1" w:rsidTr="519AF93F" w14:paraId="2624A594" w14:textId="77777777">
        <w:tc>
          <w:tcPr>
            <w:tcW w:w="704" w:type="dxa"/>
            <w:tcMar/>
          </w:tcPr>
          <w:p w:rsidRPr="005E28F3" w:rsidR="004F25C1" w:rsidP="008324CD" w:rsidRDefault="00857E54" w14:paraId="4954E564" w14:textId="6F0BE0A8">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hint="eastAsia" w:ascii="MS Gothic" w:hAnsi="MS Gothic" w:eastAsia="MS Gothic"/>
                    <w:highlight w:val="yellow"/>
                  </w:rPr>
                  <w:t>☐</w:t>
                </w:r>
              </w:sdtContent>
            </w:sdt>
            <w:r w:rsidDel="004734B4" w:rsidR="00833FAA">
              <w:rPr>
                <w:highlight w:val="yellow"/>
              </w:rPr>
              <w:t xml:space="preserve"> </w:t>
            </w:r>
          </w:p>
        </w:tc>
        <w:tc>
          <w:tcPr>
            <w:tcW w:w="8358" w:type="dxa"/>
            <w:tcMar/>
          </w:tcPr>
          <w:p w:rsidRPr="00AF7DC7" w:rsidR="00B66D84" w:rsidP="00AF7DC7" w:rsidRDefault="00992B24" w14:paraId="5D83D8E5" w14:textId="472B47ED">
            <w:pPr>
              <w:rPr>
                <w:i/>
                <w:iCs/>
              </w:rPr>
            </w:pPr>
            <w:bookmarkStart w:name="_Hlk16684946" w:id="123"/>
            <w:r w:rsidRPr="00AF7DC7">
              <w:t xml:space="preserve">Sikkerhetskrav </w:t>
            </w:r>
            <w:r w:rsidRPr="00AF7DC7" w:rsidR="00FF573D">
              <w:t xml:space="preserve">som beskrevet </w:t>
            </w:r>
            <w:r w:rsidRPr="00AF7DC7" w:rsidR="00AF7DC7">
              <w:t xml:space="preserve">nedenfor: </w:t>
            </w:r>
            <w:r w:rsidRPr="00AF7DC7" w:rsidR="00CC4E51">
              <w:rPr>
                <w:i/>
                <w:iCs/>
                <w:highlight w:val="yellow"/>
              </w:rPr>
              <w:t>&lt;Sett inn beskrivelse av relevante sikkerhetskrav&gt;</w:t>
            </w:r>
            <w:r w:rsidRPr="00AF7DC7" w:rsidDel="00075D3C" w:rsidR="00933F22">
              <w:t xml:space="preserve"> </w:t>
            </w:r>
            <w:bookmarkEnd w:id="123"/>
          </w:p>
        </w:tc>
      </w:tr>
      <w:bookmarkEnd w:id="122"/>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Overskrift2"/>
      </w:pPr>
      <w:bookmarkStart w:name="_Toc10362706" w:id="124"/>
      <w:bookmarkStart w:name="_Toc10362936" w:id="125"/>
      <w:bookmarkStart w:name="_Toc10363000" w:id="126"/>
      <w:bookmarkStart w:name="_Toc10364476" w:id="127"/>
      <w:bookmarkStart w:name="_Toc474496335" w:id="128"/>
      <w:bookmarkStart w:name="_Toc29465071" w:id="129"/>
      <w:bookmarkEnd w:id="124"/>
      <w:bookmarkEnd w:id="125"/>
      <w:bookmarkEnd w:id="126"/>
      <w:bookmarkEnd w:id="127"/>
      <w:r w:rsidRPr="00787554">
        <w:t>Dokumentasjon</w:t>
      </w:r>
      <w:bookmarkEnd w:id="128"/>
      <w:bookmarkEnd w:id="129"/>
    </w:p>
    <w:p w:rsidRPr="00F7507F" w:rsidR="00850136" w:rsidP="00850136" w:rsidRDefault="00850136" w14:paraId="781BC0D2" w14:textId="67F684DF">
      <w:pPr>
        <w:pStyle w:val="Brdteks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Overskrift2"/>
      </w:pPr>
      <w:bookmarkStart w:name="_Toc10362720" w:id="130"/>
      <w:bookmarkStart w:name="_Toc10362950" w:id="131"/>
      <w:bookmarkStart w:name="_Toc10363014" w:id="132"/>
      <w:bookmarkStart w:name="_Toc10364490" w:id="133"/>
      <w:bookmarkStart w:name="_Toc10362721" w:id="134"/>
      <w:bookmarkStart w:name="_Toc10362951" w:id="135"/>
      <w:bookmarkStart w:name="_Toc10363015" w:id="136"/>
      <w:bookmarkStart w:name="_Toc10364491" w:id="137"/>
      <w:bookmarkStart w:name="_Toc10362722" w:id="138"/>
      <w:bookmarkStart w:name="_Toc10362952" w:id="139"/>
      <w:bookmarkStart w:name="_Toc10363016" w:id="140"/>
      <w:bookmarkStart w:name="_Toc10364492" w:id="141"/>
      <w:bookmarkStart w:name="_Toc10362723" w:id="142"/>
      <w:bookmarkStart w:name="_Toc10362953" w:id="143"/>
      <w:bookmarkStart w:name="_Toc10363017" w:id="144"/>
      <w:bookmarkStart w:name="_Toc10364493" w:id="145"/>
      <w:bookmarkStart w:name="_Toc10362724" w:id="146"/>
      <w:bookmarkStart w:name="_Toc10362954" w:id="147"/>
      <w:bookmarkStart w:name="_Toc10363018" w:id="148"/>
      <w:bookmarkStart w:name="_Toc10364494" w:id="149"/>
      <w:bookmarkStart w:name="_Toc10362725" w:id="150"/>
      <w:bookmarkStart w:name="_Toc10362955" w:id="151"/>
      <w:bookmarkStart w:name="_Toc10363019" w:id="152"/>
      <w:bookmarkStart w:name="_Toc10364495" w:id="153"/>
      <w:bookmarkStart w:name="_Toc10362726" w:id="154"/>
      <w:bookmarkStart w:name="_Toc10362956" w:id="155"/>
      <w:bookmarkStart w:name="_Toc10363020" w:id="156"/>
      <w:bookmarkStart w:name="_Toc10364496" w:id="157"/>
      <w:bookmarkStart w:name="_Toc10362727" w:id="158"/>
      <w:bookmarkStart w:name="_Toc10362957" w:id="159"/>
      <w:bookmarkStart w:name="_Toc10363021" w:id="160"/>
      <w:bookmarkStart w:name="_Toc10364497" w:id="161"/>
      <w:bookmarkStart w:name="_Toc10362728" w:id="162"/>
      <w:bookmarkStart w:name="_Toc10362958" w:id="163"/>
      <w:bookmarkStart w:name="_Toc10363022" w:id="164"/>
      <w:bookmarkStart w:name="_Toc10364498" w:id="165"/>
      <w:bookmarkStart w:name="_Toc10362729" w:id="166"/>
      <w:bookmarkStart w:name="_Toc10362959" w:id="167"/>
      <w:bookmarkStart w:name="_Toc10363023" w:id="168"/>
      <w:bookmarkStart w:name="_Toc10364499" w:id="169"/>
      <w:bookmarkStart w:name="_Toc10362730" w:id="170"/>
      <w:bookmarkStart w:name="_Toc10362960" w:id="171"/>
      <w:bookmarkStart w:name="_Toc10363024" w:id="172"/>
      <w:bookmarkStart w:name="_Toc10364500" w:id="173"/>
      <w:bookmarkStart w:name="_Toc501369818" w:id="174"/>
      <w:bookmarkStart w:name="_Toc505602993" w:id="175"/>
      <w:bookmarkStart w:name="_Toc505780026" w:id="176"/>
      <w:bookmarkStart w:name="_Toc506305870" w:id="177"/>
      <w:bookmarkStart w:name="_Toc29465072" w:id="17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Pr="009B42EA" w:rsidR="00CD70F3">
        <w:t xml:space="preserve">Lokasjon for </w:t>
      </w:r>
      <w:r w:rsidR="001B7213">
        <w:t xml:space="preserve">behandling og </w:t>
      </w:r>
      <w:bookmarkEnd w:id="174"/>
      <w:bookmarkEnd w:id="175"/>
      <w:bookmarkEnd w:id="176"/>
      <w:bookmarkEnd w:id="177"/>
      <w:r w:rsidR="00DD4A55">
        <w:t>tilgang</w:t>
      </w:r>
      <w:bookmarkEnd w:id="178"/>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sidR="002E505B">
        <w:rPr>
          <w:rFonts w:cstheme="minorHAnsi"/>
        </w:rPr>
        <w:t xml:space="preserve"> (aksessering)</w:t>
      </w:r>
    </w:p>
    <w:p w:rsidRPr="00E879BB" w:rsidR="00E879BB" w:rsidP="004D59AE" w:rsidRDefault="00E879BB" w14:paraId="60CA45CF"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E879BB" w:rsidP="004D59AE" w:rsidRDefault="00E879BB" w14:paraId="7D386A57" w14:textId="4AE507CA">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466DDC" w:rsidP="0059797C" w:rsidRDefault="00466DDC" w14:paraId="7473ABAF" w14:textId="77777777">
      <w:pPr>
        <w:rPr>
          <w:rFonts w:cstheme="minorHAnsi"/>
        </w:rPr>
      </w:pPr>
    </w:p>
    <w:p w:rsidR="00E879BB" w:rsidP="0059797C" w:rsidRDefault="00EE5411" w14:paraId="5B629FBC" w14:textId="13616763">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rsidR="00356506" w:rsidRDefault="00356506" w14:paraId="301C6837" w14:textId="7880A34C">
      <w:pPr>
        <w:spacing w:after="160" w:line="259" w:lineRule="auto"/>
        <w:rPr>
          <w:rFonts w:cstheme="minorHAnsi"/>
        </w:rPr>
      </w:pPr>
    </w:p>
    <w:p w:rsidR="00466DDC" w:rsidP="0059797C" w:rsidRDefault="00466DDC" w14:paraId="51336040" w14:textId="3A7FB96C">
      <w:pPr>
        <w:rPr>
          <w:rFonts w:cstheme="minorHAnsi"/>
        </w:rPr>
      </w:pPr>
    </w:p>
    <w:p w:rsidR="001F4BDB" w:rsidP="0059797C" w:rsidRDefault="001F4BDB" w14:paraId="50F93EBF" w14:textId="04E90F6A">
      <w:pPr>
        <w:rPr>
          <w:rFonts w:cstheme="minorHAnsi"/>
        </w:rPr>
      </w:pPr>
    </w:p>
    <w:p w:rsidR="001F4BDB" w:rsidP="0059797C" w:rsidRDefault="001F4BDB" w14:paraId="7C0109CE" w14:textId="6D359A9F">
      <w:pPr>
        <w:rPr>
          <w:rFonts w:cstheme="minorHAnsi"/>
        </w:rPr>
      </w:pPr>
    </w:p>
    <w:p w:rsidR="001F4BDB" w:rsidP="0059797C" w:rsidRDefault="001F4BDB" w14:paraId="3C79B362" w14:textId="2224C908">
      <w:pPr>
        <w:rPr>
          <w:rFonts w:cstheme="minorHAnsi"/>
        </w:rPr>
      </w:pPr>
    </w:p>
    <w:p w:rsidR="001F4BDB" w:rsidP="0059797C" w:rsidRDefault="001F4BDB" w14:paraId="7840FB0A" w14:textId="326CBED7">
      <w:pPr>
        <w:rPr>
          <w:rFonts w:cstheme="minorHAnsi"/>
        </w:rPr>
      </w:pPr>
    </w:p>
    <w:p w:rsidR="001F4BDB" w:rsidP="0059797C" w:rsidRDefault="001F4BDB" w14:paraId="10E20597" w14:textId="39BA01A6">
      <w:pPr>
        <w:rPr>
          <w:rFonts w:cstheme="minorHAnsi"/>
        </w:rPr>
      </w:pPr>
    </w:p>
    <w:p w:rsidR="001F4BDB" w:rsidP="0059797C" w:rsidRDefault="001F4BDB" w14:paraId="2FDE1BDE" w14:textId="66DF5418">
      <w:pPr>
        <w:rPr>
          <w:rFonts w:cstheme="minorHAnsi"/>
        </w:rPr>
      </w:pPr>
    </w:p>
    <w:p w:rsidR="001F4BDB" w:rsidP="0059797C" w:rsidRDefault="001F4BDB" w14:paraId="20AA1728" w14:textId="77777777">
      <w:pPr>
        <w:rPr>
          <w:rFonts w:cstheme="minorHAnsi"/>
        </w:rPr>
      </w:pPr>
    </w:p>
    <w:p w:rsidR="00D8357E" w:rsidP="00305DCC" w:rsidRDefault="00E9079C" w14:paraId="6B25E829" w14:textId="1AB60ADB">
      <w:pPr>
        <w:pStyle w:val="Overskrift2"/>
        <w:rPr>
          <w:rFonts w:cstheme="minorHAnsi"/>
          <w:b w:val="0"/>
        </w:rPr>
      </w:pPr>
      <w:bookmarkStart w:name="_Toc29465073" w:id="179"/>
      <w:r>
        <w:rPr>
          <w:rFonts w:cstheme="minorHAnsi"/>
        </w:rPr>
        <w:t>Rutiner for revisjon og tilsyn</w:t>
      </w:r>
      <w:bookmarkEnd w:id="179"/>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Tr="008324CD" w14:paraId="71541F39" w14:textId="77777777">
        <w:sdt>
          <w:sdtPr>
            <w:rPr>
              <w:highlight w:val="yellow"/>
            </w:rPr>
            <w:id w:val="-1152753146"/>
            <w14:checkbox>
              <w14:checked w14:val="0"/>
              <w14:checkedState w14:val="2612" w14:font="MS Gothic"/>
              <w14:uncheckedState w14:val="2610" w14:font="MS Gothic"/>
            </w14:checkbox>
          </w:sdtPr>
          <w:sdtEndPr/>
          <w:sdtContent>
            <w:tc>
              <w:tcPr>
                <w:tcW w:w="704" w:type="dxa"/>
              </w:tcPr>
              <w:p w:rsidRPr="005E28F3" w:rsidR="00C77E29" w:rsidP="008324CD" w:rsidRDefault="00C77E29" w14:paraId="4899D434" w14:textId="77777777">
                <w:pPr>
                  <w:jc w:val="both"/>
                  <w:rPr>
                    <w:highlight w:val="yellow"/>
                  </w:rPr>
                </w:pPr>
                <w:r w:rsidRPr="005E28F3">
                  <w:rPr>
                    <w:rFonts w:hint="eastAsia" w:ascii="MS Gothic" w:hAnsi="MS Gothic" w:eastAsia="MS Gothic"/>
                    <w:highlight w:val="yellow"/>
                  </w:rPr>
                  <w:t>☐</w:t>
                </w:r>
              </w:p>
            </w:tc>
          </w:sdtContent>
        </w:sdt>
        <w:tc>
          <w:tcPr>
            <w:tcW w:w="8358" w:type="dxa"/>
          </w:tcPr>
          <w:p w:rsidR="00B64F3C" w:rsidP="00D06B5C" w:rsidRDefault="00D06B5C" w14:paraId="09753B3F" w14:textId="77777777">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B64F3C" w:rsidP="00D06B5C" w:rsidRDefault="00B64F3C" w14:paraId="3B25E54D" w14:textId="77777777">
            <w:pPr>
              <w:pStyle w:val="Listeavsnitt"/>
              <w:ind w:left="0"/>
              <w:jc w:val="both"/>
            </w:pPr>
          </w:p>
          <w:p w:rsidR="00B64F3C" w:rsidP="00D06B5C" w:rsidRDefault="00B64F3C" w14:paraId="558FC177" w14:textId="77777777">
            <w:pPr>
              <w:pStyle w:val="Listeavsnitt"/>
              <w:ind w:left="0"/>
              <w:jc w:val="both"/>
            </w:pPr>
            <w:r>
              <w:t>Slike revisjoner skal:</w:t>
            </w:r>
          </w:p>
          <w:p w:rsidR="00B64F3C" w:rsidP="00D06B5C" w:rsidRDefault="00B64F3C" w14:paraId="03A4EF1C" w14:textId="77777777">
            <w:pPr>
              <w:pStyle w:val="Listeavsnitt"/>
              <w:ind w:left="0"/>
              <w:jc w:val="both"/>
            </w:pPr>
          </w:p>
          <w:p w:rsidR="00B64F3C" w:rsidP="00B64F3C" w:rsidRDefault="00B64F3C" w14:paraId="6A608E28" w14:textId="57D79BEF">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rsidR="00B64F3C" w:rsidP="00B64F3C" w:rsidRDefault="00B64F3C" w14:paraId="575DCB49" w14:textId="196B4B5B">
            <w:pPr>
              <w:pStyle w:val="Listeavsnitt"/>
              <w:numPr>
                <w:ilvl w:val="0"/>
                <w:numId w:val="31"/>
              </w:numPr>
              <w:jc w:val="both"/>
            </w:pPr>
            <w:r>
              <w:t>Foregå innenfor normal arbeidstid og ikke forstyrre Databehandlers virksomhet unødvendig;</w:t>
            </w:r>
          </w:p>
          <w:p w:rsidR="00B64F3C" w:rsidP="00B64F3C" w:rsidRDefault="00B64F3C" w14:paraId="5681B0B0" w14:textId="6E92B4E7">
            <w:pPr>
              <w:pStyle w:val="Listeavsnitt"/>
              <w:numPr>
                <w:ilvl w:val="0"/>
                <w:numId w:val="31"/>
              </w:numPr>
              <w:jc w:val="both"/>
            </w:pPr>
            <w:r>
              <w:t>Utføres av ansatte hos Behandlingsansvarlig eller av tredjepart som er godkjent av Partene og underlagt taushetsplikt.</w:t>
            </w:r>
          </w:p>
          <w:p w:rsidR="00B64F3C" w:rsidP="00D06B5C" w:rsidRDefault="00B64F3C" w14:paraId="0D32EC2B" w14:textId="0CDB8132">
            <w:pPr>
              <w:pStyle w:val="Listeavsnitt"/>
              <w:ind w:left="0"/>
              <w:jc w:val="both"/>
            </w:pPr>
          </w:p>
          <w:p w:rsidR="00B64F3C" w:rsidP="00D06B5C" w:rsidRDefault="00B64F3C" w14:paraId="5BF82471" w14:textId="62FD2F52">
            <w:pPr>
              <w:pStyle w:val="Listeavsnitt"/>
              <w:ind w:left="0"/>
              <w:jc w:val="both"/>
            </w:pPr>
            <w:r>
              <w:t>Databehandler plikter å stille til rådighet de ressurser som med rimelighet kan kreves for å gjennomføre revisjonen.</w:t>
            </w:r>
          </w:p>
          <w:p w:rsidR="00B64F3C" w:rsidP="00D06B5C" w:rsidRDefault="00B64F3C" w14:paraId="63B8A40A" w14:textId="77777777">
            <w:pPr>
              <w:pStyle w:val="Listeavsnitt"/>
              <w:ind w:left="0"/>
              <w:jc w:val="both"/>
            </w:pPr>
          </w:p>
          <w:p w:rsidR="0081180C" w:rsidP="005C1402" w:rsidRDefault="00B64F3C" w14:paraId="0C4FED6D" w14:textId="22F13F6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Tr="008324CD" w14:paraId="4E018626" w14:textId="77777777">
        <w:sdt>
          <w:sdtPr>
            <w:rPr>
              <w:highlight w:val="yellow"/>
            </w:rPr>
            <w:id w:val="-876848223"/>
            <w14:checkbox>
              <w14:checked w14:val="0"/>
              <w14:checkedState w14:val="2612" w14:font="MS Gothic"/>
              <w14:uncheckedState w14:val="2610" w14:font="MS Gothic"/>
            </w14:checkbox>
          </w:sdtPr>
          <w:sdtEndPr/>
          <w:sdtContent>
            <w:tc>
              <w:tcPr>
                <w:tcW w:w="704" w:type="dxa"/>
              </w:tcPr>
              <w:p w:rsidRPr="005E28F3" w:rsidR="00C77E29" w:rsidP="008324CD" w:rsidRDefault="00C77E29" w14:paraId="433EC97D"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B64F3C" w:rsidP="00B64F3C" w:rsidRDefault="00B64F3C" w14:paraId="0266FEC9" w14:textId="4D404188">
            <w:pPr>
              <w:rPr>
                <w:rFonts w:cstheme="minorHAnsi"/>
              </w:rPr>
            </w:pPr>
            <w:r w:rsidRPr="00007ECC">
              <w:rPr>
                <w:rFonts w:cstheme="minorHAnsi"/>
              </w:rPr>
              <w:t>Databehandleren skal benytte ekstern reviso</w:t>
            </w:r>
            <w:r w:rsidRPr="00007ECC" w:rsidR="00063F56">
              <w:rPr>
                <w:rFonts w:cstheme="minorHAnsi"/>
              </w:rPr>
              <w:t>r til å attestere</w:t>
            </w:r>
            <w:r w:rsidRPr="00007ECC">
              <w:rPr>
                <w:rFonts w:cstheme="minorHAnsi"/>
              </w:rPr>
              <w:t xml:space="preserve"> at sikkerhetstiltak er </w:t>
            </w:r>
            <w:r w:rsidRPr="00007ECC" w:rsidR="00117BDC">
              <w:rPr>
                <w:rFonts w:cstheme="minorHAnsi"/>
              </w:rPr>
              <w:t xml:space="preserve">etablert og virker etter hensikten. </w:t>
            </w:r>
            <w:r w:rsidRPr="00007ECC">
              <w:rPr>
                <w:rFonts w:cstheme="minorHAnsi"/>
              </w:rPr>
              <w:t>Slik revisjon skal:</w:t>
            </w:r>
          </w:p>
          <w:p w:rsidRPr="00007ECC" w:rsidR="00B64F3C" w:rsidP="00B64F3C" w:rsidRDefault="00BD0225" w14:paraId="444914E6" w14:textId="38C6FFF3">
            <w:pPr>
              <w:pStyle w:val="Listeavsnitt"/>
              <w:numPr>
                <w:ilvl w:val="0"/>
                <w:numId w:val="29"/>
              </w:numPr>
              <w:rPr>
                <w:rFonts w:cstheme="minorHAnsi"/>
              </w:rPr>
            </w:pPr>
            <w:r w:rsidRPr="00007ECC">
              <w:rPr>
                <w:rFonts w:cstheme="minorHAnsi"/>
              </w:rPr>
              <w:t>g</w:t>
            </w:r>
            <w:r w:rsidRPr="00007ECC" w:rsidR="00B64F3C">
              <w:rPr>
                <w:rFonts w:cstheme="minorHAnsi"/>
              </w:rPr>
              <w:t>jennomføres</w:t>
            </w:r>
            <w:r w:rsidRPr="00007ECC">
              <w:rPr>
                <w:rFonts w:cstheme="minorHAnsi"/>
              </w:rPr>
              <w:t xml:space="preserve"> </w:t>
            </w:r>
            <w:r w:rsidRPr="00007ECC" w:rsidR="00B64F3C">
              <w:rPr>
                <w:rFonts w:cstheme="minorHAnsi"/>
              </w:rPr>
              <w:t xml:space="preserve">én gang årlig, </w:t>
            </w:r>
          </w:p>
          <w:p w:rsidRPr="00007ECC" w:rsidR="00B64F3C" w:rsidP="00B64F3C" w:rsidRDefault="00B64F3C" w14:paraId="42B39805" w14:textId="4555F25B">
            <w:pPr>
              <w:pStyle w:val="Listeavsnitt"/>
              <w:numPr>
                <w:ilvl w:val="0"/>
                <w:numId w:val="29"/>
              </w:numPr>
              <w:rPr>
                <w:rFonts w:cstheme="minorHAnsi"/>
              </w:rPr>
            </w:pPr>
            <w:r w:rsidRPr="00007ECC">
              <w:rPr>
                <w:rFonts w:cstheme="minorHAnsi"/>
              </w:rPr>
              <w:t xml:space="preserve">utføres i henhold til </w:t>
            </w:r>
            <w:r w:rsidRPr="00007ECC" w:rsidR="009F5844">
              <w:rPr>
                <w:rFonts w:cstheme="minorHAnsi"/>
              </w:rPr>
              <w:t xml:space="preserve">anerkjente attestasjonsstandarder, for eksempel </w:t>
            </w:r>
            <w:r w:rsidRPr="00007ECC" w:rsidR="000F3D3F">
              <w:rPr>
                <w:rFonts w:cstheme="minorHAnsi"/>
              </w:rPr>
              <w:t xml:space="preserve">ISAE 3402. </w:t>
            </w:r>
          </w:p>
          <w:p w:rsidRPr="00007ECC" w:rsidR="00B64F3C" w:rsidP="00310F02" w:rsidRDefault="00B64F3C" w14:paraId="508E5CA5" w14:textId="70714189">
            <w:pPr>
              <w:pStyle w:val="Listeavsnitt"/>
              <w:numPr>
                <w:ilvl w:val="0"/>
                <w:numId w:val="29"/>
              </w:numPr>
              <w:rPr>
                <w:rFonts w:cstheme="minorHAnsi"/>
              </w:rPr>
            </w:pPr>
            <w:r w:rsidRPr="00007ECC">
              <w:rPr>
                <w:rFonts w:cstheme="minorHAnsi"/>
              </w:rPr>
              <w:t>utføres av en uavhengig tredjepart med tilstrekkelig kunnskap og erfarin</w:t>
            </w:r>
            <w:r w:rsidRPr="00007ECC" w:rsidR="00310F02">
              <w:rPr>
                <w:rFonts w:cstheme="minorHAnsi"/>
              </w:rPr>
              <w:t>g</w:t>
            </w:r>
          </w:p>
          <w:p w:rsidRPr="00007ECC" w:rsidR="00B64F3C" w:rsidP="00B64F3C" w:rsidRDefault="00B64F3C" w14:paraId="0085022F" w14:textId="77777777">
            <w:pPr>
              <w:rPr>
                <w:rFonts w:cstheme="minorHAnsi"/>
              </w:rPr>
            </w:pPr>
          </w:p>
          <w:p w:rsidRPr="00007ECC" w:rsidR="00B64F3C" w:rsidP="00B64F3C" w:rsidRDefault="00310F02" w14:paraId="09B16931" w14:textId="55BD9158">
            <w:pPr>
              <w:rPr>
                <w:rFonts w:cstheme="minorHAnsi"/>
              </w:rPr>
            </w:pPr>
            <w:r w:rsidRPr="00007ECC">
              <w:rPr>
                <w:rFonts w:cstheme="minorHAnsi"/>
              </w:rPr>
              <w:t>R</w:t>
            </w:r>
            <w:r w:rsidRPr="00007ECC" w:rsidR="00B64F3C">
              <w:rPr>
                <w:rFonts w:cstheme="minorHAnsi"/>
              </w:rPr>
              <w:t>apporten</w:t>
            </w:r>
            <w:r w:rsidRPr="00007ECC" w:rsidR="005C59BA">
              <w:rPr>
                <w:rFonts w:cstheme="minorHAnsi"/>
              </w:rPr>
              <w:t>e</w:t>
            </w:r>
            <w:r w:rsidRPr="00007ECC" w:rsidR="00B64F3C">
              <w:rPr>
                <w:rFonts w:cstheme="minorHAnsi"/>
              </w:rPr>
              <w:t xml:space="preserve"> skal fremlegges for Behandlingsansvarlig på forespørsel.</w:t>
            </w:r>
          </w:p>
          <w:p w:rsidRPr="00007ECC" w:rsidR="00B64F3C" w:rsidP="00B64F3C" w:rsidRDefault="00B64F3C" w14:paraId="761D4568" w14:textId="77777777">
            <w:pPr>
              <w:rPr>
                <w:rFonts w:cstheme="minorHAnsi"/>
              </w:rPr>
            </w:pPr>
          </w:p>
          <w:p w:rsidR="00C77E29" w:rsidP="00BE1BC1" w:rsidRDefault="00B64F3C" w14:paraId="17B9CD31" w14:textId="5BFC8C7F">
            <w:r w:rsidRPr="00007ECC">
              <w:rPr>
                <w:rFonts w:cstheme="minorHAnsi"/>
              </w:rPr>
              <w:t>Databehandler skal i tillegg gi slik informasjon og bistand som er nødvendig for at Behandlingsansvarlig kan etterleve sine forpliktelser etter Gjeldende personvernregelverk.</w:t>
            </w:r>
          </w:p>
        </w:tc>
      </w:tr>
      <w:tr w:rsidR="00FD401F" w:rsidTr="0002403C" w14:paraId="7B790240" w14:textId="77777777">
        <w:sdt>
          <w:sdtPr>
            <w:rPr>
              <w:highlight w:val="yellow"/>
            </w:rPr>
            <w:id w:val="1328874254"/>
            <w14:checkbox>
              <w14:checked w14:val="0"/>
              <w14:checkedState w14:val="2612" w14:font="MS Gothic"/>
              <w14:uncheckedState w14:val="2610" w14:font="MS Gothic"/>
            </w14:checkbox>
          </w:sdtPr>
          <w:sdtEndPr/>
          <w:sdtContent>
            <w:tc>
              <w:tcPr>
                <w:tcW w:w="704" w:type="dxa"/>
              </w:tcPr>
              <w:p w:rsidRPr="005E28F3" w:rsidR="00FD401F" w:rsidP="0002403C" w:rsidRDefault="00FD401F" w14:paraId="3D479501" w14:textId="77777777">
                <w:pPr>
                  <w:jc w:val="both"/>
                  <w:rPr>
                    <w:highlight w:val="yellow"/>
                  </w:rPr>
                </w:pPr>
                <w:r w:rsidRPr="005E28F3">
                  <w:rPr>
                    <w:rFonts w:hint="eastAsia" w:ascii="MS Gothic" w:hAnsi="MS Gothic" w:eastAsia="MS Gothic"/>
                    <w:highlight w:val="yellow"/>
                  </w:rPr>
                  <w:t>☐</w:t>
                </w:r>
              </w:p>
            </w:tc>
          </w:sdtContent>
        </w:sdt>
        <w:tc>
          <w:tcPr>
            <w:tcW w:w="8358" w:type="dxa"/>
          </w:tcPr>
          <w:p w:rsidRPr="00007ECC" w:rsidR="00FD401F" w:rsidP="00FD401F" w:rsidRDefault="00FD401F" w14:paraId="7E2C1044" w14:textId="7964D159">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rsidTr="008324CD" w14:paraId="456109EE" w14:textId="77777777">
        <w:sdt>
          <w:sdtPr>
            <w:rPr>
              <w:highlight w:val="yellow"/>
            </w:rPr>
            <w:id w:val="255341509"/>
            <w14:checkbox>
              <w14:checked w14:val="0"/>
              <w14:checkedState w14:val="2612" w14:font="MS Gothic"/>
              <w14:uncheckedState w14:val="2610" w14:font="MS Gothic"/>
            </w14:checkbox>
          </w:sdtPr>
          <w:sdtEndPr/>
          <w:sdtContent>
            <w:tc>
              <w:tcPr>
                <w:tcW w:w="704" w:type="dxa"/>
              </w:tcPr>
              <w:p w:rsidRPr="005E28F3" w:rsidR="00E9079C" w:rsidP="008324CD" w:rsidRDefault="00E9079C" w14:paraId="11FE7882" w14:textId="2BC8BCD1">
                <w:pPr>
                  <w:jc w:val="both"/>
                  <w:rPr>
                    <w:highlight w:val="yellow"/>
                  </w:rPr>
                </w:pPr>
                <w:r w:rsidRPr="005E28F3">
                  <w:rPr>
                    <w:rFonts w:hint="eastAsia" w:ascii="MS Gothic" w:hAnsi="MS Gothic" w:eastAsia="MS Gothic"/>
                    <w:highlight w:val="yellow"/>
                  </w:rPr>
                  <w:t>☐</w:t>
                </w:r>
              </w:p>
            </w:tc>
          </w:sdtContent>
        </w:sdt>
        <w:tc>
          <w:tcPr>
            <w:tcW w:w="8358" w:type="dxa"/>
          </w:tcPr>
          <w:p w:rsidR="00E9079C" w:rsidP="00B64F3C" w:rsidRDefault="002542FD" w14:paraId="6A61CF77" w14:textId="0A5D5B07">
            <w:pPr>
              <w:rPr>
                <w:rFonts w:cstheme="minorHAnsi"/>
                <w:i/>
              </w:rPr>
            </w:pPr>
            <w:r w:rsidRPr="002542FD">
              <w:rPr>
                <w:rFonts w:cstheme="minorHAnsi"/>
                <w:i/>
                <w:highlight w:val="yellow"/>
              </w:rPr>
              <w:t>&lt;</w:t>
            </w:r>
            <w:r w:rsidRPr="002542FD" w:rsidR="00E9079C">
              <w:rPr>
                <w:rFonts w:cstheme="minorHAnsi"/>
                <w:i/>
                <w:highlight w:val="yellow"/>
              </w:rPr>
              <w:t>Sett inn eventuelle andre avtalte rutiner for revisjon</w:t>
            </w:r>
            <w:r w:rsidRPr="002542FD" w:rsidR="00C2532F">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77777777">
      <w:pPr>
        <w:pStyle w:val="Overskrift2"/>
        <w:rPr>
          <w:color w:val="000000" w:themeColor="text1"/>
        </w:rPr>
      </w:pPr>
      <w:bookmarkStart w:name="_Toc29465074" w:id="180"/>
      <w:r w:rsidRPr="00754DDE">
        <w:rPr>
          <w:color w:val="000000" w:themeColor="text1"/>
        </w:rPr>
        <w:t>Sletting og tilbakelevering av personopplysninger ved avtalens opphør</w:t>
      </w:r>
      <w:bookmarkEnd w:id="180"/>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Tr="519AF93F" w14:paraId="0732BA2F" w14:textId="77777777">
        <w:sdt>
          <w:sdtPr>
            <w:rPr>
              <w:highlight w:val="yellow"/>
            </w:rPr>
            <w:id w:val="254331657"/>
            <w14:checkbox>
              <w14:checked w14:val="1"/>
              <w14:checkedState w14:val="2612" w14:font="MS Gothic"/>
              <w14:uncheckedState w14:val="2610" w14:font="MS Gothic"/>
            </w14:checkbox>
          </w:sdtPr>
          <w:sdtEndPr>
            <w:rPr>
              <w:highlight w:val="yellow"/>
            </w:rPr>
          </w:sdtEndPr>
          <w:sdtContent>
            <w:tc>
              <w:tcPr>
                <w:tcW w:w="704" w:type="dxa"/>
                <w:tcMar/>
              </w:tcPr>
              <w:p w:rsidRPr="005E28F3" w:rsidR="00820B19" w:rsidP="00717B57" w:rsidRDefault="00820B19" w14:paraId="1115AB63" w14:textId="47A520A5">
                <w:pPr>
                  <w:jc w:val="both"/>
                  <w:rPr>
                    <w:highlight w:val="yellow"/>
                  </w:rPr>
                </w:pPr>
                <w:r w:rsidRPr="519AF93F" w:rsidR="3695F24F">
                  <w:rPr>
                    <w:rFonts w:ascii="MS Gothic" w:hAnsi="MS Gothic" w:eastAsia="MS Gothic" w:cs="MS Gothic"/>
                    <w:highlight w:val="yellow"/>
                  </w:rPr>
                  <w:t>☒</w:t>
                </w:r>
              </w:p>
            </w:tc>
          </w:sdtContent>
        </w:sdt>
        <w:tc>
          <w:tcPr>
            <w:tcW w:w="8358" w:type="dxa"/>
            <w:tcMar/>
          </w:tcPr>
          <w:p w:rsidR="00820B19" w:rsidP="001C103E" w:rsidRDefault="00820B19" w14:paraId="075C9E54" w14:textId="3A43F722">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rsidTr="519AF93F" w14:paraId="5192DCDA" w14:textId="77777777">
        <w:sdt>
          <w:sdtPr>
            <w:rPr>
              <w:highlight w:val="yellow"/>
            </w:rPr>
            <w:id w:val="2089499429"/>
            <w14:checkbox>
              <w14:checked w14:val="0"/>
              <w14:checkedState w14:val="2612" w14:font="MS Gothic"/>
              <w14:uncheckedState w14:val="2610" w14:font="MS Gothic"/>
            </w14:checkbox>
          </w:sdtPr>
          <w:sdtEndPr>
            <w:rPr>
              <w:highlight w:val="yellow"/>
            </w:rPr>
          </w:sdtEndPr>
          <w:sdtContent>
            <w:tc>
              <w:tcPr>
                <w:tcW w:w="704" w:type="dxa"/>
                <w:tcMar/>
              </w:tcPr>
              <w:p w:rsidRPr="005E28F3" w:rsidR="00820B19" w:rsidP="00717B57" w:rsidRDefault="00820B19" w14:paraId="401D635B" w14:textId="77777777">
                <w:pPr>
                  <w:jc w:val="both"/>
                  <w:rPr>
                    <w:highlight w:val="yellow"/>
                  </w:rPr>
                </w:pPr>
                <w:r w:rsidRPr="005E28F3">
                  <w:rPr>
                    <w:rFonts w:hint="eastAsia" w:ascii="MS Gothic" w:hAnsi="MS Gothic" w:eastAsia="MS Gothic"/>
                    <w:highlight w:val="yellow"/>
                  </w:rPr>
                  <w:t>☐</w:t>
                </w:r>
              </w:p>
            </w:tc>
          </w:sdtContent>
        </w:sdt>
        <w:tc>
          <w:tcPr>
            <w:tcW w:w="8358" w:type="dxa"/>
            <w:tcMar/>
          </w:tcPr>
          <w:p w:rsidRPr="004031E1" w:rsidR="00820B19" w:rsidP="004031E1" w:rsidRDefault="00820B19" w14:paraId="4279826F" w14:textId="7C18CE62">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Pr="004031E1" w:rsid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rsidRPr="00754DDE" w:rsidR="00820B19" w:rsidP="004031E1" w:rsidRDefault="00820B19" w14:paraId="4A8DB723" w14:textId="77777777">
            <w:pPr>
              <w:rPr>
                <w:rFonts w:cstheme="minorHAnsi"/>
                <w:color w:val="000000" w:themeColor="text1"/>
                <w:szCs w:val="24"/>
              </w:rPr>
            </w:pPr>
          </w:p>
          <w:p w:rsidRPr="004031E1" w:rsidR="00820B19" w:rsidP="004031E1" w:rsidRDefault="00820B19" w14:paraId="39B79940" w14:textId="3F735B1F">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rsidRPr="00754DDE" w:rsidR="00820B19" w:rsidP="004031E1" w:rsidRDefault="00820B19" w14:paraId="537EF66E" w14:textId="77777777">
            <w:pPr>
              <w:rPr>
                <w:color w:val="000000" w:themeColor="text1"/>
              </w:rPr>
            </w:pPr>
          </w:p>
          <w:p w:rsidRPr="004031E1" w:rsidR="00820B19" w:rsidP="004031E1" w:rsidRDefault="00820B19" w14:paraId="48C0AD0E" w14:textId="61233204">
            <w:pPr>
              <w:rPr>
                <w:rFonts w:cstheme="minorHAnsi"/>
                <w:color w:val="000000" w:themeColor="text1"/>
                <w:szCs w:val="24"/>
              </w:rPr>
            </w:pPr>
            <w:r w:rsidRPr="004031E1">
              <w:rPr>
                <w:rFonts w:cstheme="minorHAnsi"/>
                <w:color w:val="000000" w:themeColor="text1"/>
                <w:szCs w:val="24"/>
              </w:rPr>
              <w:t>Tilbakelevering skal skje på følgende måte:</w:t>
            </w:r>
          </w:p>
          <w:p w:rsidRPr="00754DDE" w:rsidR="00820B19" w:rsidP="00717B57" w:rsidRDefault="00820B19" w14:paraId="22BBDCC9" w14:textId="77777777">
            <w:pPr>
              <w:rPr>
                <w:rFonts w:cstheme="minorHAnsi"/>
                <w:color w:val="000000" w:themeColor="text1"/>
                <w:szCs w:val="24"/>
              </w:rPr>
            </w:pPr>
          </w:p>
          <w:p w:rsidRPr="00754DDE" w:rsidR="00820B19" w:rsidP="00717B57" w:rsidRDefault="001B796A" w14:paraId="1C11D7AC" w14:textId="3FBEE6CB">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Pr="007B4C9E" w:rsidR="00820B19">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rsidR="00820B19" w:rsidP="00717B57" w:rsidRDefault="00820B19" w14:paraId="738BB45A" w14:textId="77777777">
            <w:pPr>
              <w:jc w:val="both"/>
            </w:pPr>
          </w:p>
        </w:tc>
      </w:tr>
      <w:tr w:rsidR="00820B19" w:rsidTr="519AF93F" w14:paraId="0F7ECF09" w14:textId="77777777">
        <w:sdt>
          <w:sdtPr>
            <w:rPr>
              <w:highlight w:val="yellow"/>
            </w:rPr>
            <w:id w:val="1500929862"/>
            <w14:checkbox>
              <w14:checked w14:val="0"/>
              <w14:checkedState w14:val="2612" w14:font="MS Gothic"/>
              <w14:uncheckedState w14:val="2610" w14:font="MS Gothic"/>
            </w14:checkbox>
          </w:sdtPr>
          <w:sdtEndPr>
            <w:rPr>
              <w:highlight w:val="yellow"/>
            </w:rPr>
          </w:sdtEndPr>
          <w:sdtContent>
            <w:tc>
              <w:tcPr>
                <w:tcW w:w="704" w:type="dxa"/>
                <w:tcMar/>
              </w:tcPr>
              <w:p w:rsidRPr="005E28F3" w:rsidR="00820B19" w:rsidP="00717B57" w:rsidRDefault="00820B19" w14:paraId="0A2F704A" w14:textId="77777777">
                <w:pPr>
                  <w:jc w:val="both"/>
                  <w:rPr>
                    <w:highlight w:val="yellow"/>
                  </w:rPr>
                </w:pPr>
                <w:r w:rsidRPr="005E28F3">
                  <w:rPr>
                    <w:rFonts w:hint="eastAsia" w:ascii="MS Gothic" w:hAnsi="MS Gothic" w:eastAsia="MS Gothic"/>
                    <w:highlight w:val="yellow"/>
                  </w:rPr>
                  <w:t>☐</w:t>
                </w:r>
              </w:p>
            </w:tc>
          </w:sdtContent>
        </w:sdt>
        <w:tc>
          <w:tcPr>
            <w:tcW w:w="8358" w:type="dxa"/>
            <w:tcMar/>
          </w:tcPr>
          <w:p w:rsidR="00820B19" w:rsidP="00717B57" w:rsidRDefault="001B796A" w14:paraId="58F3793C" w14:textId="74FD6FBD">
            <w:pPr>
              <w:rPr>
                <w:rFonts w:cstheme="minorHAnsi"/>
                <w:i/>
              </w:rPr>
            </w:pPr>
            <w:r w:rsidRPr="007B4C9E">
              <w:rPr>
                <w:rFonts w:cstheme="minorHAnsi"/>
                <w:i/>
                <w:highlight w:val="yellow"/>
              </w:rPr>
              <w:t>&lt;</w:t>
            </w:r>
            <w:r w:rsidRPr="007B4C9E" w:rsidR="00820B19">
              <w:rPr>
                <w:rFonts w:cstheme="minorHAnsi"/>
                <w:i/>
                <w:highlight w:val="yellow"/>
              </w:rPr>
              <w:t xml:space="preserve">Sett </w:t>
            </w:r>
            <w:r w:rsidRPr="00E9079C" w:rsidR="00820B19">
              <w:rPr>
                <w:rFonts w:cstheme="minorHAnsi"/>
                <w:i/>
                <w:highlight w:val="yellow"/>
              </w:rPr>
              <w:t xml:space="preserve">inn eventuelle andre </w:t>
            </w:r>
            <w:r w:rsidR="00820B19">
              <w:rPr>
                <w:rFonts w:cstheme="minorHAnsi"/>
                <w:i/>
                <w:highlight w:val="yellow"/>
              </w:rPr>
              <w:t xml:space="preserve">avtalte </w:t>
            </w:r>
            <w:r w:rsidRPr="00E9079C" w:rsidR="00820B19">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00816D09" w:rsidP="00E9079C" w:rsidRDefault="00816D09" w14:paraId="0372F429" w14:textId="25A67497">
      <w:pPr>
        <w:pStyle w:val="Overskrift2"/>
        <w:rPr>
          <w:rFonts w:cstheme="minorHAnsi"/>
          <w:b w:val="0"/>
        </w:rPr>
      </w:pPr>
      <w:bookmarkStart w:name="_Toc29465075" w:id="181"/>
      <w:r>
        <w:rPr>
          <w:rFonts w:cstheme="minorHAnsi"/>
          <w:b w:val="0"/>
        </w:rPr>
        <w:t>Sektorspesifikke bestemmelser om behandling av personopplysninger</w:t>
      </w:r>
      <w:bookmarkEnd w:id="181"/>
    </w:p>
    <w:p w:rsidR="00816D09" w:rsidP="00816D09" w:rsidRDefault="007C6E7C" w14:paraId="7DD37F5F" w14:textId="3CD89446">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rsidR="00D47EC0" w:rsidRDefault="00D47EC0" w14:paraId="2EFAAA56" w14:textId="4EE5F153">
      <w:pPr>
        <w:spacing w:after="160" w:line="259" w:lineRule="auto"/>
      </w:pPr>
      <w:r>
        <w:br w:type="page"/>
      </w:r>
    </w:p>
    <w:p w:rsidRPr="00816D09" w:rsidR="00816D09" w:rsidP="00816D09" w:rsidRDefault="00816D09" w14:paraId="6667DEC8" w14:textId="77777777"/>
    <w:p w:rsidR="00E9079C" w:rsidP="00E9079C" w:rsidRDefault="00F42C8A" w14:paraId="6908AF18" w14:textId="57F59571">
      <w:pPr>
        <w:pStyle w:val="Overskrift2"/>
        <w:rPr>
          <w:rFonts w:cstheme="minorHAnsi"/>
          <w:b w:val="0"/>
        </w:rPr>
      </w:pPr>
      <w:bookmarkStart w:name="_Toc29465076" w:id="182"/>
      <w:r>
        <w:rPr>
          <w:rFonts w:cstheme="minorHAnsi"/>
        </w:rPr>
        <w:t>Kontaktinformasjon</w:t>
      </w:r>
      <w:bookmarkEnd w:id="182"/>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ellrutenett"/>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519AF93F" w14:paraId="6AC8A707" w14:textId="77777777">
        <w:trPr>
          <w:trHeight w:val="397"/>
        </w:trPr>
        <w:tc>
          <w:tcPr>
            <w:tcW w:w="3969" w:type="dxa"/>
            <w:tcMar/>
          </w:tcPr>
          <w:p w:rsidRPr="0040759C" w:rsidR="00E9079C" w:rsidP="008324CD" w:rsidRDefault="00E9079C" w14:paraId="67379A03" w14:textId="77777777">
            <w:pPr>
              <w:rPr>
                <w:b/>
              </w:rPr>
            </w:pPr>
            <w:r w:rsidRPr="0040759C">
              <w:rPr>
                <w:b/>
              </w:rPr>
              <w:t>Hos Behandlingsansvarlig</w:t>
            </w:r>
          </w:p>
        </w:tc>
        <w:tc>
          <w:tcPr>
            <w:tcW w:w="5093" w:type="dxa"/>
            <w:tcMar/>
          </w:tcPr>
          <w:p w:rsidRPr="0040759C" w:rsidR="00E9079C" w:rsidP="008324CD" w:rsidRDefault="00E9079C" w14:paraId="5B1C612B" w14:textId="77777777">
            <w:pPr>
              <w:rPr>
                <w:b/>
              </w:rPr>
            </w:pPr>
            <w:r w:rsidRPr="0040759C">
              <w:rPr>
                <w:b/>
              </w:rPr>
              <w:t>Hos Leverandøren</w:t>
            </w:r>
          </w:p>
        </w:tc>
      </w:tr>
      <w:tr w:rsidR="00F42C8A" w:rsidTr="519AF93F" w14:paraId="18499311" w14:textId="77777777">
        <w:trPr>
          <w:trHeight w:val="397"/>
        </w:trPr>
        <w:tc>
          <w:tcPr>
            <w:tcW w:w="3969" w:type="dxa"/>
            <w:tcMar/>
          </w:tcPr>
          <w:p w:rsidRPr="0040759C" w:rsidR="00F42C8A" w:rsidP="008324CD" w:rsidRDefault="00F42C8A" w14:paraId="01B15E60" w14:textId="77777777">
            <w:pPr>
              <w:rPr>
                <w:u w:val="single"/>
              </w:rPr>
            </w:pPr>
            <w:r w:rsidRPr="0040759C">
              <w:rPr>
                <w:u w:val="single"/>
              </w:rPr>
              <w:t>Sikkerhetsbrudd:</w:t>
            </w:r>
          </w:p>
        </w:tc>
        <w:tc>
          <w:tcPr>
            <w:tcW w:w="5093" w:type="dxa"/>
            <w:tcMar/>
          </w:tcPr>
          <w:p w:rsidRPr="00F42C8A" w:rsidR="00F42C8A" w:rsidP="008324CD" w:rsidRDefault="00F42C8A" w14:paraId="2EBCB3C7" w14:textId="12C0CE59">
            <w:pPr>
              <w:rPr>
                <w:u w:val="single"/>
              </w:rPr>
            </w:pPr>
            <w:r w:rsidRPr="00F42C8A">
              <w:rPr>
                <w:u w:val="single"/>
              </w:rPr>
              <w:t>Sikkerhetsbrudd:</w:t>
            </w:r>
          </w:p>
        </w:tc>
      </w:tr>
      <w:tr w:rsidR="00E9079C" w:rsidTr="519AF93F" w14:paraId="1D00347C" w14:textId="77777777">
        <w:trPr>
          <w:trHeight w:val="397"/>
        </w:trPr>
        <w:tc>
          <w:tcPr>
            <w:tcW w:w="3969" w:type="dxa"/>
            <w:tcMar/>
          </w:tcPr>
          <w:p w:rsidR="00E9079C" w:rsidP="519AF93F" w:rsidRDefault="00E9079C" w14:paraId="599BA860" w14:textId="2DEE4399">
            <w:pPr>
              <w:pStyle w:val="Normal"/>
              <w:suppressLineNumbers w:val="0"/>
              <w:bidi w:val="0"/>
              <w:spacing w:before="0" w:beforeAutospacing="off" w:after="0" w:afterAutospacing="off" w:line="240" w:lineRule="auto"/>
              <w:ind w:left="0" w:right="0"/>
              <w:jc w:val="left"/>
            </w:pPr>
            <w:r w:rsidR="00E9079C">
              <w:rPr/>
              <w:t xml:space="preserve">Telefon: </w:t>
            </w:r>
            <w:r w:rsidRPr="519AF93F" w:rsidR="04F03CD0">
              <w:rPr>
                <w:i w:val="1"/>
                <w:iCs w:val="1"/>
              </w:rPr>
              <w:t>9002834</w:t>
            </w:r>
          </w:p>
        </w:tc>
        <w:tc>
          <w:tcPr>
            <w:tcW w:w="5093" w:type="dxa"/>
            <w:tcMar/>
          </w:tcPr>
          <w:p w:rsidR="00E9079C" w:rsidP="008324CD" w:rsidRDefault="00E9079C" w14:paraId="4397435E" w14:textId="77777777">
            <w:r>
              <w:t xml:space="preserve">Telefon: </w:t>
            </w:r>
            <w:r w:rsidRPr="00D927E2">
              <w:rPr>
                <w:i/>
                <w:iCs/>
              </w:rPr>
              <w:t>[</w:t>
            </w:r>
            <w:r w:rsidRPr="00D927E2">
              <w:rPr>
                <w:i/>
                <w:iCs/>
                <w:highlight w:val="yellow"/>
              </w:rPr>
              <w:t>Fyll ut</w:t>
            </w:r>
            <w:r w:rsidRPr="00D927E2">
              <w:rPr>
                <w:i/>
                <w:iCs/>
              </w:rPr>
              <w:t>]</w:t>
            </w:r>
          </w:p>
        </w:tc>
      </w:tr>
      <w:tr w:rsidR="00E9079C" w:rsidTr="519AF93F" w14:paraId="0D0AEB57" w14:textId="77777777">
        <w:trPr>
          <w:trHeight w:val="397"/>
        </w:trPr>
        <w:tc>
          <w:tcPr>
            <w:tcW w:w="3969" w:type="dxa"/>
            <w:tcMar/>
          </w:tcPr>
          <w:p w:rsidR="00E9079C" w:rsidP="519AF93F" w:rsidRDefault="00E9079C" w14:paraId="2BEA2987" w14:textId="4D6FC66F">
            <w:pPr>
              <w:pStyle w:val="Normal"/>
              <w:rPr>
                <w:rFonts w:ascii="Calibri" w:hAnsi="Calibri" w:eastAsia="Calibri" w:cs="Calibri"/>
                <w:noProof w:val="0"/>
                <w:sz w:val="24"/>
                <w:szCs w:val="24"/>
                <w:lang w:val="nb-NO"/>
              </w:rPr>
            </w:pPr>
            <w:r w:rsidR="00E9079C">
              <w:rPr/>
              <w:t xml:space="preserve">E-post </w:t>
            </w:r>
            <w:r w:rsidRPr="519AF93F" w:rsidR="02054AFF">
              <w:rPr>
                <w:rFonts w:ascii="Calibri" w:hAnsi="Calibri" w:eastAsia="Calibri" w:cs="Calibri"/>
                <w:i w:val="1"/>
                <w:iCs w:val="1"/>
                <w:noProof w:val="0"/>
                <w:sz w:val="24"/>
                <w:szCs w:val="24"/>
                <w:lang w:val="nb-NO"/>
              </w:rPr>
              <w:t>bjornar.kleppe@kystverket.no</w:t>
            </w:r>
          </w:p>
          <w:p w:rsidR="00E9079C" w:rsidP="008324CD" w:rsidRDefault="00E9079C" w14:paraId="5147E786" w14:textId="77777777"/>
          <w:p w:rsidR="00E9079C" w:rsidP="008324CD" w:rsidRDefault="00E9079C" w14:paraId="4E89E475" w14:textId="77777777"/>
        </w:tc>
        <w:tc>
          <w:tcPr>
            <w:tcW w:w="5093" w:type="dxa"/>
            <w:tcMar/>
          </w:tcPr>
          <w:p w:rsidR="00E9079C" w:rsidP="008324CD" w:rsidRDefault="00E9079C" w14:paraId="1B0E421C" w14:textId="77777777">
            <w:r>
              <w:t xml:space="preserve">E-post </w:t>
            </w:r>
            <w:r w:rsidRPr="00D927E2">
              <w:rPr>
                <w:i/>
                <w:iCs/>
              </w:rPr>
              <w:t>[</w:t>
            </w:r>
            <w:r w:rsidRPr="00D927E2">
              <w:rPr>
                <w:i/>
                <w:iCs/>
                <w:highlight w:val="yellow"/>
              </w:rPr>
              <w:t>Fyll ut</w:t>
            </w:r>
            <w:r w:rsidRPr="00D927E2">
              <w:rPr>
                <w:i/>
                <w:iCs/>
              </w:rPr>
              <w:t>]</w:t>
            </w:r>
          </w:p>
        </w:tc>
      </w:tr>
      <w:tr w:rsidR="00F42C8A" w:rsidTr="519AF93F" w14:paraId="683E3B27" w14:textId="77777777">
        <w:trPr>
          <w:trHeight w:val="397"/>
        </w:trPr>
        <w:tc>
          <w:tcPr>
            <w:tcW w:w="3969" w:type="dxa"/>
            <w:tcMar/>
          </w:tcPr>
          <w:p w:rsidRPr="0040759C" w:rsidR="00F42C8A" w:rsidP="008324CD" w:rsidRDefault="00F42C8A" w14:paraId="5C530207" w14:textId="77777777">
            <w:pPr>
              <w:rPr>
                <w:u w:val="single"/>
              </w:rPr>
            </w:pPr>
            <w:r w:rsidRPr="0040759C">
              <w:rPr>
                <w:u w:val="single"/>
              </w:rPr>
              <w:t>Andre henvendelser:</w:t>
            </w:r>
          </w:p>
        </w:tc>
        <w:tc>
          <w:tcPr>
            <w:tcW w:w="5093" w:type="dxa"/>
            <w:tcMar/>
          </w:tcPr>
          <w:p w:rsidRPr="00F42C8A" w:rsidR="00F42C8A" w:rsidP="008324CD" w:rsidRDefault="00F42C8A" w14:paraId="76F320CC" w14:textId="41657072">
            <w:pPr>
              <w:rPr>
                <w:u w:val="single"/>
              </w:rPr>
            </w:pPr>
            <w:r w:rsidRPr="00F42C8A">
              <w:rPr>
                <w:u w:val="single"/>
              </w:rPr>
              <w:t>Andre henvendelser:</w:t>
            </w:r>
          </w:p>
        </w:tc>
      </w:tr>
      <w:tr w:rsidR="00E9079C" w:rsidTr="519AF93F" w14:paraId="221618FB" w14:textId="77777777">
        <w:trPr>
          <w:trHeight w:val="397"/>
        </w:trPr>
        <w:tc>
          <w:tcPr>
            <w:tcW w:w="3969" w:type="dxa"/>
            <w:tcMar/>
          </w:tcPr>
          <w:p w:rsidR="00E9079C" w:rsidP="519AF93F" w:rsidRDefault="00E9079C" w14:paraId="3670298D" w14:textId="3865DAC0">
            <w:pPr>
              <w:pStyle w:val="Normal"/>
              <w:rPr>
                <w:rFonts w:ascii="Calibri" w:hAnsi="Calibri" w:eastAsia="Calibri" w:cs="Calibri"/>
                <w:noProof w:val="0"/>
                <w:sz w:val="24"/>
                <w:szCs w:val="24"/>
                <w:lang w:val="nb-NO"/>
              </w:rPr>
            </w:pPr>
            <w:r w:rsidR="00E9079C">
              <w:rPr/>
              <w:t xml:space="preserve">Navn: </w:t>
            </w:r>
            <w:r w:rsidRPr="519AF93F" w:rsidR="6EB3041B">
              <w:rPr>
                <w:rFonts w:ascii="Calibri" w:hAnsi="Calibri" w:eastAsia="Calibri" w:cs="Calibri"/>
                <w:i w:val="1"/>
                <w:iCs w:val="1"/>
                <w:noProof w:val="0"/>
                <w:sz w:val="24"/>
                <w:szCs w:val="24"/>
                <w:lang w:val="nb-NO"/>
              </w:rPr>
              <w:t>Bjørnar Kleppe</w:t>
            </w:r>
          </w:p>
        </w:tc>
        <w:tc>
          <w:tcPr>
            <w:tcW w:w="5093" w:type="dxa"/>
            <w:tcMar/>
          </w:tcPr>
          <w:p w:rsidR="00E9079C" w:rsidP="008324CD" w:rsidRDefault="00E9079C" w14:paraId="07F6CCA9" w14:textId="77777777">
            <w:r>
              <w:t xml:space="preserve">Navn: </w:t>
            </w:r>
            <w:r w:rsidRPr="00D927E2">
              <w:rPr>
                <w:i/>
                <w:iCs/>
              </w:rPr>
              <w:t>[</w:t>
            </w:r>
            <w:r w:rsidRPr="00D927E2">
              <w:rPr>
                <w:i/>
                <w:iCs/>
                <w:highlight w:val="yellow"/>
              </w:rPr>
              <w:t>Fyll ut</w:t>
            </w:r>
            <w:r w:rsidRPr="00D927E2">
              <w:rPr>
                <w:i/>
                <w:iCs/>
              </w:rPr>
              <w:t>]</w:t>
            </w:r>
          </w:p>
        </w:tc>
      </w:tr>
      <w:tr w:rsidR="00E9079C" w:rsidTr="519AF93F" w14:paraId="4A4DC731" w14:textId="77777777">
        <w:trPr>
          <w:trHeight w:val="397"/>
        </w:trPr>
        <w:tc>
          <w:tcPr>
            <w:tcW w:w="3969" w:type="dxa"/>
            <w:tcMar/>
          </w:tcPr>
          <w:p w:rsidR="00E9079C" w:rsidP="519AF93F" w:rsidRDefault="00E9079C" w14:paraId="44C927C1" w14:textId="27E82EB0">
            <w:pPr>
              <w:pStyle w:val="Normal"/>
              <w:suppressLineNumbers w:val="0"/>
              <w:bidi w:val="0"/>
              <w:spacing w:before="0" w:beforeAutospacing="off" w:after="0" w:afterAutospacing="off" w:line="240" w:lineRule="auto"/>
              <w:ind w:left="0" w:right="0"/>
              <w:jc w:val="left"/>
            </w:pPr>
            <w:r w:rsidR="00E9079C">
              <w:rPr/>
              <w:t xml:space="preserve">Stilling: </w:t>
            </w:r>
            <w:r w:rsidRPr="519AF93F" w:rsidR="18F7EFAD">
              <w:rPr>
                <w:i w:val="1"/>
                <w:iCs w:val="1"/>
              </w:rPr>
              <w:t>Rådgiver</w:t>
            </w:r>
          </w:p>
        </w:tc>
        <w:tc>
          <w:tcPr>
            <w:tcW w:w="5093" w:type="dxa"/>
            <w:tcMar/>
          </w:tcPr>
          <w:p w:rsidR="00E9079C" w:rsidP="008324CD" w:rsidRDefault="00E9079C" w14:paraId="7406F765" w14:textId="77777777">
            <w:r>
              <w:t xml:space="preserve">Stilling: </w:t>
            </w:r>
            <w:r w:rsidRPr="00D927E2">
              <w:rPr>
                <w:i/>
                <w:iCs/>
              </w:rPr>
              <w:t>[</w:t>
            </w:r>
            <w:r w:rsidRPr="00D927E2">
              <w:rPr>
                <w:i/>
                <w:iCs/>
                <w:highlight w:val="yellow"/>
              </w:rPr>
              <w:t>Fyll ut</w:t>
            </w:r>
            <w:r w:rsidRPr="00D927E2">
              <w:rPr>
                <w:i/>
                <w:iCs/>
              </w:rPr>
              <w:t>]</w:t>
            </w:r>
          </w:p>
        </w:tc>
      </w:tr>
      <w:tr w:rsidR="00E9079C" w:rsidTr="519AF93F" w14:paraId="57798BA2" w14:textId="77777777">
        <w:trPr>
          <w:trHeight w:val="397"/>
        </w:trPr>
        <w:tc>
          <w:tcPr>
            <w:tcW w:w="3969" w:type="dxa"/>
            <w:tcMar/>
          </w:tcPr>
          <w:p w:rsidR="00E9079C" w:rsidP="519AF93F" w:rsidRDefault="00E9079C" w14:paraId="24DF730D" w14:textId="56B1F107">
            <w:pPr>
              <w:rPr>
                <w:i w:val="1"/>
                <w:iCs w:val="1"/>
              </w:rPr>
            </w:pPr>
            <w:r w:rsidR="00E9079C">
              <w:rPr/>
              <w:t xml:space="preserve">Telefon: </w:t>
            </w:r>
            <w:r w:rsidR="018F716F">
              <w:rPr/>
              <w:t>90028347</w:t>
            </w:r>
          </w:p>
        </w:tc>
        <w:tc>
          <w:tcPr>
            <w:tcW w:w="5093" w:type="dxa"/>
            <w:tcMar/>
          </w:tcPr>
          <w:p w:rsidR="00E9079C" w:rsidP="008324CD" w:rsidRDefault="00E9079C" w14:paraId="2B4D81CE" w14:textId="77777777">
            <w:r>
              <w:t xml:space="preserve">Telefon: </w:t>
            </w:r>
            <w:r w:rsidRPr="00D927E2">
              <w:rPr>
                <w:i/>
                <w:iCs/>
              </w:rPr>
              <w:t>[</w:t>
            </w:r>
            <w:r w:rsidRPr="00D927E2">
              <w:rPr>
                <w:i/>
                <w:iCs/>
                <w:highlight w:val="yellow"/>
              </w:rPr>
              <w:t>Fyll ut</w:t>
            </w:r>
            <w:r w:rsidRPr="00D927E2">
              <w:rPr>
                <w:i/>
                <w:iCs/>
              </w:rPr>
              <w:t>]</w:t>
            </w:r>
          </w:p>
        </w:tc>
      </w:tr>
      <w:tr w:rsidR="00E9079C" w:rsidTr="519AF93F" w14:paraId="482154E2" w14:textId="77777777">
        <w:trPr>
          <w:trHeight w:val="397"/>
        </w:trPr>
        <w:tc>
          <w:tcPr>
            <w:tcW w:w="3969" w:type="dxa"/>
            <w:tcMar/>
          </w:tcPr>
          <w:p w:rsidR="00E9079C" w:rsidP="519AF93F" w:rsidRDefault="00E9079C" w14:paraId="6CEEB0D9" w14:textId="2BC60E18">
            <w:pPr>
              <w:pStyle w:val="Normal"/>
              <w:rPr>
                <w:rFonts w:ascii="Calibri" w:hAnsi="Calibri" w:eastAsia="Calibri" w:cs="Calibri"/>
                <w:noProof w:val="0"/>
                <w:sz w:val="24"/>
                <w:szCs w:val="24"/>
                <w:lang w:val="nb-NO"/>
              </w:rPr>
            </w:pPr>
            <w:r w:rsidR="00E9079C">
              <w:rPr/>
              <w:t xml:space="preserve">E-post: </w:t>
            </w:r>
            <w:r w:rsidRPr="519AF93F" w:rsidR="41043BA7">
              <w:rPr>
                <w:rFonts w:ascii="Calibri" w:hAnsi="Calibri" w:eastAsia="Calibri" w:cs="Calibri"/>
                <w:i w:val="1"/>
                <w:iCs w:val="1"/>
                <w:noProof w:val="0"/>
                <w:sz w:val="24"/>
                <w:szCs w:val="24"/>
                <w:lang w:val="nb-NO"/>
              </w:rPr>
              <w:t>bjornar.kleppe@kystverket.no</w:t>
            </w:r>
          </w:p>
        </w:tc>
        <w:tc>
          <w:tcPr>
            <w:tcW w:w="5093" w:type="dxa"/>
            <w:tcMar/>
          </w:tcPr>
          <w:p w:rsidR="00E9079C" w:rsidP="008324CD" w:rsidRDefault="00E9079C" w14:paraId="1C035D5C" w14:textId="77777777">
            <w:r>
              <w:t xml:space="preserve">E-post: </w:t>
            </w:r>
            <w:r w:rsidRPr="00D927E2">
              <w:rPr>
                <w:i/>
                <w:iCs/>
              </w:rPr>
              <w:t>[</w:t>
            </w:r>
            <w:r w:rsidRPr="00D927E2">
              <w:rPr>
                <w:i/>
                <w:iCs/>
                <w:highlight w:val="yellow"/>
              </w:rPr>
              <w:t>Fyll ut</w:t>
            </w:r>
            <w:r w:rsidRPr="00D927E2">
              <w:rPr>
                <w:i/>
                <w:iCs/>
              </w:rPr>
              <w:t>]</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Pr="00A9752F" w:rsidR="008D3F48" w:rsidP="00A9752F" w:rsidRDefault="004D20F2" w14:paraId="190AB32B" w14:textId="72365022">
      <w:pPr>
        <w:pStyle w:val="Overskrift1"/>
        <w:ind w:left="360"/>
      </w:pPr>
      <w:bookmarkStart w:name="_Toc29465077" w:id="183"/>
      <w:r w:rsidRPr="00A9752F">
        <w:t>Endringer til Databehandleravtalen</w:t>
      </w:r>
      <w:r w:rsidRPr="00A9752F" w:rsidR="006851A9">
        <w:t xml:space="preserve">s standardtekst og endringer </w:t>
      </w:r>
      <w:r w:rsidRPr="00A9752F">
        <w:t>etter avtaleinngåelse</w:t>
      </w:r>
      <w:r w:rsidRPr="00A9752F" w:rsidR="006851A9">
        <w:t>n</w:t>
      </w:r>
      <w:bookmarkEnd w:id="183"/>
    </w:p>
    <w:p w:rsidR="008D3F48" w:rsidP="001B0243" w:rsidRDefault="008D3F48" w14:paraId="67C26DB7" w14:textId="28F7E743"/>
    <w:p w:rsidR="003866D2" w:rsidP="00F42C8A" w:rsidRDefault="003866D2" w14:paraId="47D0FE6E" w14:textId="37A75278"/>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4D55" w:rsidP="00CD70F3" w:rsidRDefault="00384D55" w14:paraId="57214994" w14:textId="77777777">
      <w:r>
        <w:separator/>
      </w:r>
    </w:p>
  </w:endnote>
  <w:endnote w:type="continuationSeparator" w:id="0">
    <w:p w:rsidR="00384D55" w:rsidP="00CD70F3" w:rsidRDefault="00384D55" w14:paraId="1C1FF14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0EA3B942"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2653C7" w14:paraId="34AA0F9D" w14:textId="1276E98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6A1E600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4D55" w:rsidP="00CD70F3" w:rsidRDefault="00384D55" w14:paraId="7A6AEFC5" w14:textId="77777777">
      <w:r>
        <w:separator/>
      </w:r>
    </w:p>
  </w:footnote>
  <w:footnote w:type="continuationSeparator" w:id="0">
    <w:p w:rsidR="00384D55" w:rsidP="00CD70F3" w:rsidRDefault="00384D55" w14:paraId="2902E37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3CCAA470"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03C" w:rsidRDefault="0002403C" w14:paraId="72D0FD50" w14:textId="5149F50D">
    <w:pPr>
      <w:pStyle w:val="Topptekst"/>
    </w:pPr>
    <w:r>
      <w:t>Bilag A, B, C, og D til Databehandleravtalen</w:t>
    </w:r>
  </w:p>
  <w:p w:rsidR="0002403C" w:rsidRDefault="0002403C" w14:paraId="5692CBAA"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70DFDC5A"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hint="default" w:ascii="Calibri Light" w:hAnsi="Calibri Ligh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1266881547">
    <w:abstractNumId w:val="17"/>
  </w:num>
  <w:num w:numId="2" w16cid:durableId="27338153">
    <w:abstractNumId w:val="10"/>
  </w:num>
  <w:num w:numId="3" w16cid:durableId="1698500779">
    <w:abstractNumId w:val="2"/>
  </w:num>
  <w:num w:numId="4" w16cid:durableId="1066143428">
    <w:abstractNumId w:val="13"/>
  </w:num>
  <w:num w:numId="5" w16cid:durableId="1886522050">
    <w:abstractNumId w:val="7"/>
  </w:num>
  <w:num w:numId="6" w16cid:durableId="858465932">
    <w:abstractNumId w:val="6"/>
  </w:num>
  <w:num w:numId="7" w16cid:durableId="934901869">
    <w:abstractNumId w:val="9"/>
  </w:num>
  <w:num w:numId="8" w16cid:durableId="426079606">
    <w:abstractNumId w:val="19"/>
  </w:num>
  <w:num w:numId="9" w16cid:durableId="2044090492">
    <w:abstractNumId w:val="26"/>
  </w:num>
  <w:num w:numId="10" w16cid:durableId="753165621">
    <w:abstractNumId w:val="14"/>
  </w:num>
  <w:num w:numId="11" w16cid:durableId="391347173">
    <w:abstractNumId w:val="24"/>
  </w:num>
  <w:num w:numId="12" w16cid:durableId="1646424703">
    <w:abstractNumId w:val="21"/>
  </w:num>
  <w:num w:numId="13" w16cid:durableId="1039668495">
    <w:abstractNumId w:val="1"/>
  </w:num>
  <w:num w:numId="14" w16cid:durableId="31611591">
    <w:abstractNumId w:val="0"/>
  </w:num>
  <w:num w:numId="15" w16cid:durableId="472216458">
    <w:abstractNumId w:val="12"/>
  </w:num>
  <w:num w:numId="16" w16cid:durableId="567110744">
    <w:abstractNumId w:val="17"/>
  </w:num>
  <w:num w:numId="17" w16cid:durableId="1794784146">
    <w:abstractNumId w:val="17"/>
  </w:num>
  <w:num w:numId="18" w16cid:durableId="1912303322">
    <w:abstractNumId w:val="17"/>
  </w:num>
  <w:num w:numId="19" w16cid:durableId="444466292">
    <w:abstractNumId w:val="17"/>
  </w:num>
  <w:num w:numId="20" w16cid:durableId="927544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1493603">
    <w:abstractNumId w:val="17"/>
  </w:num>
  <w:num w:numId="22" w16cid:durableId="1905990141">
    <w:abstractNumId w:val="17"/>
  </w:num>
  <w:num w:numId="23" w16cid:durableId="1881627534">
    <w:abstractNumId w:val="17"/>
  </w:num>
  <w:num w:numId="24" w16cid:durableId="521556575">
    <w:abstractNumId w:val="17"/>
  </w:num>
  <w:num w:numId="25" w16cid:durableId="1584215930">
    <w:abstractNumId w:val="17"/>
  </w:num>
  <w:num w:numId="26" w16cid:durableId="29843178">
    <w:abstractNumId w:val="17"/>
  </w:num>
  <w:num w:numId="27" w16cid:durableId="595283768">
    <w:abstractNumId w:val="17"/>
  </w:num>
  <w:num w:numId="28" w16cid:durableId="483394724">
    <w:abstractNumId w:val="11"/>
  </w:num>
  <w:num w:numId="29" w16cid:durableId="574631201">
    <w:abstractNumId w:val="20"/>
  </w:num>
  <w:num w:numId="30" w16cid:durableId="825708682">
    <w:abstractNumId w:val="16"/>
  </w:num>
  <w:num w:numId="31" w16cid:durableId="1439527468">
    <w:abstractNumId w:val="5"/>
  </w:num>
  <w:num w:numId="32" w16cid:durableId="868105075">
    <w:abstractNumId w:val="25"/>
  </w:num>
  <w:num w:numId="33" w16cid:durableId="2012753040">
    <w:abstractNumId w:val="3"/>
  </w:num>
  <w:num w:numId="34" w16cid:durableId="178087139">
    <w:abstractNumId w:val="23"/>
  </w:num>
  <w:num w:numId="35" w16cid:durableId="114491855">
    <w:abstractNumId w:val="15"/>
  </w:num>
  <w:num w:numId="36" w16cid:durableId="2099594632">
    <w:abstractNumId w:val="18"/>
  </w:num>
  <w:num w:numId="37" w16cid:durableId="909659939">
    <w:abstractNumId w:val="22"/>
  </w:num>
  <w:num w:numId="38" w16cid:durableId="955214799">
    <w:abstractNumId w:val="8"/>
  </w:num>
  <w:num w:numId="39" w16cid:durableId="644046815">
    <w:abstractNumId w:val="4"/>
  </w:num>
  <w:num w:numId="40" w16cid:durableId="106119151">
    <w:abstractNumId w:val="17"/>
  </w:num>
  <w:num w:numId="41" w16cid:durableId="1535533031">
    <w:abstractNumId w:val="17"/>
  </w:num>
  <w:num w:numId="42" w16cid:durableId="971862934">
    <w:abstractNumId w:val="17"/>
  </w:num>
  <w:num w:numId="43" w16cid:durableId="1592742851">
    <w:abstractNumId w:val="17"/>
  </w:num>
  <w:num w:numId="44" w16cid:durableId="1686324544">
    <w:abstractNumId w:val="17"/>
  </w:num>
  <w:num w:numId="45" w16cid:durableId="1404328970">
    <w:abstractNumId w:val="17"/>
  </w:num>
  <w:num w:numId="46" w16cid:durableId="531961597">
    <w:abstractNumId w:val="17"/>
  </w:num>
  <w:num w:numId="47" w16cid:durableId="1179662337">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trackRevisions w:val="false"/>
  <w:doNotTrackFormatti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57E54"/>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238F"/>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018F716F"/>
    <w:rsid w:val="02054AFF"/>
    <w:rsid w:val="04F03CD0"/>
    <w:rsid w:val="053044BE"/>
    <w:rsid w:val="0560D718"/>
    <w:rsid w:val="07FC80D3"/>
    <w:rsid w:val="0962EBAB"/>
    <w:rsid w:val="0A014997"/>
    <w:rsid w:val="0D50D549"/>
    <w:rsid w:val="0F2BBC31"/>
    <w:rsid w:val="0F2BBC31"/>
    <w:rsid w:val="10483568"/>
    <w:rsid w:val="1306D790"/>
    <w:rsid w:val="147A7F50"/>
    <w:rsid w:val="167CE803"/>
    <w:rsid w:val="184ED9EF"/>
    <w:rsid w:val="18F7EFAD"/>
    <w:rsid w:val="216E6463"/>
    <w:rsid w:val="25146112"/>
    <w:rsid w:val="273A1F77"/>
    <w:rsid w:val="27710002"/>
    <w:rsid w:val="288917BA"/>
    <w:rsid w:val="2F5A0041"/>
    <w:rsid w:val="332E2F1D"/>
    <w:rsid w:val="3695F24F"/>
    <w:rsid w:val="38F896A4"/>
    <w:rsid w:val="3AF89AFE"/>
    <w:rsid w:val="3B661062"/>
    <w:rsid w:val="3BCE317B"/>
    <w:rsid w:val="3BEA9475"/>
    <w:rsid w:val="3BEA9475"/>
    <w:rsid w:val="3C80467B"/>
    <w:rsid w:val="40B61DFD"/>
    <w:rsid w:val="41043BA7"/>
    <w:rsid w:val="4379AEA9"/>
    <w:rsid w:val="4597B2F5"/>
    <w:rsid w:val="45BDBE3F"/>
    <w:rsid w:val="464A1DE3"/>
    <w:rsid w:val="4924D463"/>
    <w:rsid w:val="49D9C734"/>
    <w:rsid w:val="5088A68B"/>
    <w:rsid w:val="519AF93F"/>
    <w:rsid w:val="5587A357"/>
    <w:rsid w:val="5E432E96"/>
    <w:rsid w:val="5E522C87"/>
    <w:rsid w:val="5F97C034"/>
    <w:rsid w:val="60952301"/>
    <w:rsid w:val="622A85AC"/>
    <w:rsid w:val="655D185D"/>
    <w:rsid w:val="6861BFE3"/>
    <w:rsid w:val="68EA91D2"/>
    <w:rsid w:val="69644FDB"/>
    <w:rsid w:val="6A4F1AF9"/>
    <w:rsid w:val="6BC3F3A1"/>
    <w:rsid w:val="6BC3F3A1"/>
    <w:rsid w:val="6CEFD2F3"/>
    <w:rsid w:val="6EB3041B"/>
    <w:rsid w:val="76D7554E"/>
    <w:rsid w:val="77055900"/>
    <w:rsid w:val="794E91E1"/>
    <w:rsid w:val="7B67C860"/>
    <w:rsid w:val="7BBD9B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9B9AA0"/>
  <w15:docId w15:val="{16ECCC41-D637-4903-AFC0-F50D24381A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7B38EE"/>
    <w:rPr>
      <w:rFonts w:eastAsia="Times New Roman" w:cs="Times New Roman" w:asciiTheme="majorHAnsi" w:hAnsiTheme="majorHAnsi"/>
      <w:b/>
      <w:caps/>
      <w:kern w:val="28"/>
      <w:sz w:val="28"/>
      <w:szCs w:val="20"/>
      <w:lang w:eastAsia="nb-NO"/>
    </w:rPr>
  </w:style>
  <w:style w:type="character" w:styleId="Overskrift2Tegn" w:customStyle="1">
    <w:name w:val="Overskrift 2 Tegn"/>
    <w:basedOn w:val="Standardskriftforavsnitt"/>
    <w:link w:val="Overskrift2"/>
    <w:rsid w:val="0027539B"/>
    <w:rPr>
      <w:rFonts w:eastAsia="Times New Roman" w:cs="Times New Roman" w:asciiTheme="majorHAnsi" w:hAnsiTheme="majorHAnsi"/>
      <w:b/>
      <w:sz w:val="24"/>
      <w:szCs w:val="20"/>
      <w:lang w:eastAsia="nb-NO"/>
    </w:rPr>
  </w:style>
  <w:style w:type="character" w:styleId="Overskrift3Tegn" w:customStyle="1">
    <w:name w:val="Overskrift 3 Tegn"/>
    <w:basedOn w:val="Standardskriftforavsnitt"/>
    <w:link w:val="Overskrift3"/>
    <w:uiPriority w:val="9"/>
    <w:rsid w:val="00534BA6"/>
    <w:rPr>
      <w:rFonts w:ascii="Arial" w:hAnsi="Arial" w:eastAsia="Times New Roman" w:cs="Times New Roman"/>
      <w:i/>
      <w:sz w:val="24"/>
      <w:szCs w:val="20"/>
      <w:lang w:eastAsia="nb-NO"/>
    </w:rPr>
  </w:style>
  <w:style w:type="character" w:styleId="Overskrift4Tegn" w:customStyle="1">
    <w:name w:val="Overskrift 4 Tegn"/>
    <w:basedOn w:val="Standardskriftforavsnitt"/>
    <w:link w:val="Overskrift4"/>
    <w:rsid w:val="001E02BB"/>
    <w:rPr>
      <w:rFonts w:eastAsia="Times New Roman" w:cs="Times New Roman"/>
      <w:i/>
      <w:sz w:val="24"/>
      <w:szCs w:val="20"/>
      <w:u w:val="single"/>
      <w:lang w:eastAsia="nb-NO"/>
    </w:rPr>
  </w:style>
  <w:style w:type="character" w:styleId="Overskrift5Tegn" w:customStyle="1">
    <w:name w:val="Overskrift 5 Tegn"/>
    <w:basedOn w:val="Standardskriftforavsnitt"/>
    <w:link w:val="Overskrift5"/>
    <w:rsid w:val="00CD70F3"/>
    <w:rPr>
      <w:rFonts w:ascii="Arial" w:hAnsi="Arial" w:eastAsia="Times New Roman" w:cs="Times New Roman"/>
      <w:szCs w:val="20"/>
      <w:lang w:eastAsia="nb-NO"/>
    </w:rPr>
  </w:style>
  <w:style w:type="character" w:styleId="Overskrift6Tegn" w:customStyle="1">
    <w:name w:val="Overskrift 6 Tegn"/>
    <w:basedOn w:val="Standardskriftforavsnitt"/>
    <w:link w:val="Overskrift6"/>
    <w:rsid w:val="00CD70F3"/>
    <w:rPr>
      <w:rFonts w:ascii="Arial" w:hAnsi="Arial" w:eastAsia="Times New Roman" w:cs="Times New Roman"/>
      <w:i/>
      <w:szCs w:val="20"/>
      <w:lang w:eastAsia="nb-NO"/>
    </w:rPr>
  </w:style>
  <w:style w:type="character" w:styleId="Overskrift7Tegn" w:customStyle="1">
    <w:name w:val="Overskrift 7 Tegn"/>
    <w:basedOn w:val="Standardskriftforavsnitt"/>
    <w:link w:val="Overskrift7"/>
    <w:rsid w:val="00CD70F3"/>
    <w:rPr>
      <w:rFonts w:ascii="Arial" w:hAnsi="Arial" w:eastAsia="Times New Roman" w:cs="Times New Roman"/>
      <w:sz w:val="20"/>
      <w:szCs w:val="20"/>
      <w:lang w:eastAsia="nb-NO"/>
    </w:rPr>
  </w:style>
  <w:style w:type="character" w:styleId="Overskrift8Tegn" w:customStyle="1">
    <w:name w:val="Overskrift 8 Tegn"/>
    <w:basedOn w:val="Standardskriftforavsnitt"/>
    <w:link w:val="Overskrift8"/>
    <w:rsid w:val="00CD70F3"/>
    <w:rPr>
      <w:rFonts w:ascii="Arial" w:hAnsi="Arial" w:eastAsia="Times New Roman" w:cs="Times New Roman"/>
      <w:i/>
      <w:sz w:val="20"/>
      <w:szCs w:val="20"/>
      <w:lang w:eastAsia="nb-NO"/>
    </w:rPr>
  </w:style>
  <w:style w:type="character" w:styleId="Overskrift9Tegn" w:customStyle="1">
    <w:name w:val="Overskrift 9 Tegn"/>
    <w:basedOn w:val="Standardskriftforavsnitt"/>
    <w:link w:val="Overskrift9"/>
    <w:rsid w:val="00CD70F3"/>
    <w:rPr>
      <w:rFonts w:ascii="Arial" w:hAnsi="Arial" w:eastAsia="Times New Roman"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styleId="MerknadstekstTegn" w:customStyle="1">
    <w:name w:val="Merknadstekst Tegn"/>
    <w:basedOn w:val="Standardskriftforavsnitt"/>
    <w:link w:val="Merknadstekst"/>
    <w:uiPriority w:val="99"/>
    <w:rsid w:val="00CD70F3"/>
    <w:rPr>
      <w:sz w:val="20"/>
      <w:szCs w:val="20"/>
      <w:lang w:val="da-DK"/>
    </w:rPr>
  </w:style>
  <w:style w:type="table" w:styleId="Lysliste1" w:customStyle="1">
    <w:name w:val="Lys liste1"/>
    <w:basedOn w:val="Vanligtabel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styleId="BobletekstTegn" w:customStyle="1">
    <w:name w:val="Bobletekst Tegn"/>
    <w:basedOn w:val="Standardskriftforavsnitt"/>
    <w:link w:val="Bobletekst"/>
    <w:uiPriority w:val="99"/>
    <w:semiHidden/>
    <w:rsid w:val="00CD70F3"/>
    <w:rPr>
      <w:rFonts w:ascii="Segoe UI" w:hAnsi="Segoe UI" w:eastAsia="Times New Roman"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styleId="TopptekstTegn" w:customStyle="1">
    <w:name w:val="Topptekst Tegn"/>
    <w:basedOn w:val="Standardskriftforavsnitt"/>
    <w:link w:val="Topptekst"/>
    <w:uiPriority w:val="99"/>
    <w:rsid w:val="00CD70F3"/>
    <w:rPr>
      <w:rFonts w:ascii="Times New Roman" w:hAnsi="Times New Roman" w:eastAsia="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styleId="BunntekstTegn" w:customStyle="1">
    <w:name w:val="Bunntekst Tegn"/>
    <w:basedOn w:val="Standardskriftforavsnitt"/>
    <w:link w:val="Bunntekst"/>
    <w:uiPriority w:val="99"/>
    <w:rsid w:val="00CD70F3"/>
    <w:rPr>
      <w:rFonts w:ascii="Times New Roman" w:hAnsi="Times New Roman" w:eastAsia="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styleId="BrdtekstTegn" w:customStyle="1">
    <w:name w:val="Brødtekst Tegn"/>
    <w:basedOn w:val="Standardskriftforavsnitt"/>
    <w:link w:val="Brdtekst"/>
    <w:uiPriority w:val="99"/>
    <w:rsid w:val="001B0243"/>
    <w:rPr>
      <w:rFonts w:ascii="Times New Roman" w:hAnsi="Times New Roman" w:eastAsia="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styleId="BrdtekstinnrykkTegn" w:customStyle="1">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styleId="Brdtekst-frsteinnrykk2Tegn" w:customStyle="1">
    <w:name w:val="Brødtekst - første innrykk 2 Tegn"/>
    <w:basedOn w:val="BrdtekstinnrykkTegn"/>
    <w:link w:val="Brdtekst-frsteinnrykk2"/>
    <w:uiPriority w:val="99"/>
    <w:rsid w:val="001B0243"/>
    <w:rPr>
      <w:rFonts w:ascii="Times New Roman" w:hAnsi="Times New Roman" w:eastAsia="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styleId="KommentaremneTegn" w:customStyle="1">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styleId="IngenmellomromTegn" w:customStyle="1">
    <w:name w:val="Ingen mellomrom Tegn"/>
    <w:basedOn w:val="Standardskriftforavsnitt"/>
    <w:link w:val="Ingenmellomrom"/>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4.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3.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customXml" Target="../customXml/item5.xml" Id="rId19"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83CB04E4E4910419FEDB92A97570360" ma:contentTypeVersion="3" ma:contentTypeDescription="Opprett et nytt dokument." ma:contentTypeScope="" ma:versionID="c8d8ab5c6d8216130309120c76946699">
  <xsd:schema xmlns:xsd="http://www.w3.org/2001/XMLSchema" xmlns:xs="http://www.w3.org/2001/XMLSchema" xmlns:p="http://schemas.microsoft.com/office/2006/metadata/properties" xmlns:ns2="4ac1366e-bd7f-43f9-a104-d15b17599a8a" targetNamespace="http://schemas.microsoft.com/office/2006/metadata/properties" ma:root="true" ma:fieldsID="f9658f67a2e4e064163e5c594d6a9005" ns2:_="">
    <xsd:import namespace="4ac1366e-bd7f-43f9-a104-d15b17599a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366e-bd7f-43f9-a104-d15b17599a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81560D06-72E4-4729-8B79-0EC950350EE6}"/>
</file>

<file path=customXml/itemProps4.xml><?xml version="1.0" encoding="utf-8"?>
<ds:datastoreItem xmlns:ds="http://schemas.openxmlformats.org/officeDocument/2006/customXml" ds:itemID="{6959A863-0A2A-41DC-92F9-39EF1A07F575}"/>
</file>

<file path=customXml/itemProps5.xml><?xml version="1.0" encoding="utf-8"?>
<ds:datastoreItem xmlns:ds="http://schemas.openxmlformats.org/officeDocument/2006/customXml" ds:itemID="{BE78405B-9C81-4344-BFAF-C123A290390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Kleppe, Bjørnar Jon</lastModifiedBy>
  <revision>2</revision>
  <dcterms:created xsi:type="dcterms:W3CDTF">2026-05-12T11:05:00.0000000Z</dcterms:created>
  <dcterms:modified xsi:type="dcterms:W3CDTF">2026-05-19T13:48:40.7740251Z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0x010100083CB04E4E4910419FEDB92A97570360</vt:lpwstr>
  </property>
</Properties>
</file>